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923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45"/>
        <w:gridCol w:w="2099"/>
        <w:gridCol w:w="2032"/>
      </w:tblGrid>
      <w:tr w:rsidR="003D6D6D" w14:paraId="77129A21" w14:textId="77777777" w:rsidTr="00BC2D97">
        <w:tc>
          <w:tcPr>
            <w:tcW w:w="9231" w:type="dxa"/>
            <w:gridSpan w:val="4"/>
          </w:tcPr>
          <w:p w14:paraId="279FD37C" w14:textId="179DF3FC" w:rsidR="00160093" w:rsidRDefault="00160093" w:rsidP="00C761C3">
            <w:pPr>
              <w:pStyle w:val="TableParagraph"/>
              <w:ind w:left="5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16</w:t>
            </w:r>
          </w:p>
          <w:p w14:paraId="3980F96A" w14:textId="77777777" w:rsidR="00160093" w:rsidRDefault="00160093" w:rsidP="00C761C3">
            <w:pPr>
              <w:pStyle w:val="TableParagraph"/>
              <w:ind w:left="5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23ED2848" w14:textId="77777777" w:rsidR="00160093" w:rsidRDefault="00160093" w:rsidP="00C761C3">
            <w:pPr>
              <w:pStyle w:val="TableParagraph"/>
              <w:ind w:left="5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3DC62F55" w14:textId="6219D100" w:rsidR="00160093" w:rsidRPr="00160093" w:rsidRDefault="00160093" w:rsidP="006435FF">
            <w:pPr>
              <w:pStyle w:val="TableParagraph"/>
              <w:ind w:left="5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BD5A43" w:rsidRPr="00720AA0">
              <w:rPr>
                <w:sz w:val="24"/>
                <w:szCs w:val="24"/>
              </w:rPr>
              <w:t>18.12.2019 №</w:t>
            </w:r>
            <w:r w:rsidR="006435FF">
              <w:rPr>
                <w:sz w:val="24"/>
                <w:szCs w:val="24"/>
                <w:lang w:val="ru-RU"/>
              </w:rPr>
              <w:t xml:space="preserve"> </w:t>
            </w:r>
            <w:r w:rsidR="00BD5A43" w:rsidRPr="00720AA0">
              <w:rPr>
                <w:sz w:val="24"/>
                <w:szCs w:val="24"/>
              </w:rPr>
              <w:t>255</w:t>
            </w:r>
          </w:p>
        </w:tc>
      </w:tr>
      <w:tr w:rsidR="003D6D6D" w14:paraId="12CEE1C3" w14:textId="77777777" w:rsidTr="00BC2D97">
        <w:tc>
          <w:tcPr>
            <w:tcW w:w="9231" w:type="dxa"/>
            <w:gridSpan w:val="4"/>
          </w:tcPr>
          <w:p w14:paraId="1FAFE46B" w14:textId="77777777" w:rsidR="003D6D6D" w:rsidRPr="00160093" w:rsidRDefault="00BC2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Профессиональный стандарт: </w:t>
            </w:r>
          </w:p>
          <w:p w14:paraId="39DA9D3C" w14:textId="77777777" w:rsidR="003D6D6D" w:rsidRPr="00160093" w:rsidRDefault="00BC2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«Стратегический HR»</w:t>
            </w:r>
          </w:p>
        </w:tc>
      </w:tr>
      <w:tr w:rsidR="003D6D6D" w14:paraId="78D863DE" w14:textId="77777777" w:rsidTr="00BC2D97">
        <w:tc>
          <w:tcPr>
            <w:tcW w:w="9231" w:type="dxa"/>
            <w:gridSpan w:val="4"/>
          </w:tcPr>
          <w:p w14:paraId="70A37D63" w14:textId="79B767AD" w:rsidR="00D94BBE" w:rsidRPr="00160093" w:rsidRDefault="00D94BBE" w:rsidP="00DC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Глоссарий</w:t>
            </w:r>
          </w:p>
          <w:p w14:paraId="14D87838" w14:textId="6D7936A6" w:rsidR="003D6D6D" w:rsidRPr="00160093" w:rsidRDefault="00BC2D97" w:rsidP="00DC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настоящем профессиональном стандарте </w:t>
            </w:r>
            <w:r w:rsidR="00D94BBE"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применяются следующие</w:t>
            </w:r>
            <w:r w:rsidR="00D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 и определения:</w:t>
            </w:r>
          </w:p>
          <w:p w14:paraId="48E7E74F" w14:textId="2FF34563" w:rsidR="003D6D6D" w:rsidRPr="00160093" w:rsidRDefault="00BC2D97" w:rsidP="00DC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Трудовые отношения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Казахстан, соглашениями, трудовым, коллективным дог</w:t>
            </w:r>
            <w:r w:rsidR="00D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оворами и актами работодателя.</w:t>
            </w:r>
          </w:p>
          <w:p w14:paraId="08C836BF" w14:textId="25FC092D" w:rsidR="00D94BBE" w:rsidRPr="00160093" w:rsidRDefault="00D94BBE" w:rsidP="00DC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Управление талантами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совокупность инструментов</w:t>
            </w:r>
            <w:r w:rsidR="003B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tooltip="Управление персоналом" w:history="1">
              <w:r w:rsidRPr="001600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управления персоналом</w:t>
              </w:r>
            </w:hyperlink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которые дают возможность организации привлекать, эффективно использовать и удерживать сотрудников, которые вносят существенный вклад в развитие организации</w:t>
            </w:r>
            <w:r w:rsidR="00D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A609A0" w14:textId="1D792F89" w:rsidR="003D6D6D" w:rsidRPr="00160093" w:rsidRDefault="00BC2D97" w:rsidP="00DC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 труда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</w:t>
            </w:r>
            <w:r w:rsidR="00D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CC09E8" w14:textId="11285F8C" w:rsidR="003D6D6D" w:rsidRPr="00160093" w:rsidRDefault="00BC2D97" w:rsidP="00DC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Медиация – 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внесудебного разрешения споров с помощью третьей нейтральной беспристрастной стороны (один из способов разрешения трудовых споров) в целях достижения взаимоприемлемого решения, реализуемая по добровольному согласию сторон</w:t>
            </w:r>
            <w:r w:rsidR="00D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54B7AB" w14:textId="1CC90FE2" w:rsidR="003D6D6D" w:rsidRPr="00160093" w:rsidRDefault="00BC2D97" w:rsidP="00DC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Представители работников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органы профессиональных союзов, их объединений, а при их отсутствии выборные представители, избранные и уполномоченные на общем собрании (конференции) работников большинством голосов участников, при присутствии на нем не менее двух третей работников (делегатов конференции)</w:t>
            </w:r>
            <w:r w:rsidR="00D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16F82F" w14:textId="56256958" w:rsidR="003D6D6D" w:rsidRPr="00160093" w:rsidRDefault="00BC2D97" w:rsidP="00DC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дизайн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совокупность знаний о принципах, методах построения и подходах проектирования структуры управления с учетом разделения труда, обеспечивающей функционирование организации как единой системы, ориентированной на достижение соответствия между элементами управления (бизнес-процессы, организационная структура, персонал, система мотивации) при реализации стратегии организации</w:t>
            </w:r>
            <w:r w:rsidR="00D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CF66719" w14:textId="504CAF20" w:rsidR="00D94BBE" w:rsidRPr="00160093" w:rsidRDefault="00BC2D97" w:rsidP="00A5239E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Понимание бизнеса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5F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BBE" w:rsidRPr="00160093">
              <w:rPr>
                <w:rFonts w:ascii="Times New Roman" w:hAnsi="Times New Roman" w:cs="Times New Roman"/>
                <w:sz w:val="24"/>
                <w:szCs w:val="24"/>
              </w:rPr>
              <w:t>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 отношений для оказания услуг по разрешению трудового спора</w:t>
            </w:r>
            <w:r w:rsidR="00DE3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A1D53E" w14:textId="274215B1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Поиск информации</w:t>
            </w:r>
            <w:r w:rsidR="0081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BBE" w:rsidRPr="00160093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7E8DE8" w14:textId="7586C8E5" w:rsidR="003D6D6D" w:rsidRPr="00160093" w:rsidRDefault="00BC2D97" w:rsidP="003B3BA3">
            <w:pPr>
              <w:ind w:firstLine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Стратегическое мышление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94BBE" w:rsidRPr="0016009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д</w:t>
            </w:r>
            <w:r w:rsidR="00D94BBE" w:rsidRPr="00160093">
              <w:rPr>
                <w:rFonts w:ascii="Times New Roman" w:hAnsi="Times New Roman" w:cs="Times New Roman"/>
                <w:sz w:val="24"/>
                <w:szCs w:val="24"/>
              </w:rPr>
              <w:t>умать на несколько шагов вперед, находить новые возможности для развития организации, стремление к достижению высоких результатов на краткосрочной основе и способствование устойчивому развитию организации на долгосрочный период; предвидение изменений на рынке и предвосхищает проблемных ситуаций</w:t>
            </w:r>
            <w:r w:rsidR="00A5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16C3B7" w14:textId="16E7008E" w:rsidR="003D6D6D" w:rsidRPr="00160093" w:rsidRDefault="00D94BBE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Вдохновляющее лидерство </w:t>
            </w:r>
            <w:r w:rsidR="008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60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0093">
              <w:rPr>
                <w:rFonts w:ascii="Times New Roman" w:hAnsi="Times New Roman" w:cs="Times New Roman"/>
                <w:sz w:val="24"/>
                <w:szCs w:val="24"/>
              </w:rPr>
              <w:t>способность брать на себя роль лидера, распределять задания, информировать свою команду о всех затрагивающих ее решениях, создавать и укреплять в команде дух сотрудничества и стремление работать эффективно, показывать каждому, что его вклад ценится и поощрять взаимодействие и сотрудничество между членами команды, проявлять заботу о команде, подавать личный пример, демонстрируя желаемое поведение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2D97"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5F136F" w14:textId="4A6FDDD4" w:rsidR="003D6D6D" w:rsidRPr="00160093" w:rsidRDefault="009F569F" w:rsidP="00DC721D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0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Управление человеческими ресурсами</w:t>
            </w:r>
            <w:r w:rsidR="00A52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подход в </w:t>
            </w:r>
            <w:r w:rsidRPr="0016009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управлении</w:t>
            </w:r>
            <w:r w:rsidR="00A523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600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персоналом, при котором сотрудники рассматриваются как достояние компании в конкурентной борьбе, как человеческий потенциал, который необходимо мотивировать и развивать, чтобы достичь стратегических целей организации</w:t>
            </w:r>
            <w:r w:rsidR="00A52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F793589" w14:textId="07838F53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Адаптация – 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вхождения работника в должность и интеграции с действующими в организации нормами, правилами и культурой для достижения максимального уровня вовлеченности и эффективности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0782B1" w14:textId="6825BB56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Подбор и наём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комплекс процедур и действий, направленных на обеспечение организации необходимыми специалистами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2D8370" w14:textId="28C7018D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деятельности работников</w:t>
            </w:r>
            <w:r w:rsidR="00A52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комплекс процедур и действий, направленных на определение степени достижения поставленных перед работниками целей, а также поддержание либо улучшение их эффективности посредством взаимодействия с непосредственным руководителем и получения от них регулярной обратной связи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182FF0" w14:textId="2BD7E6D6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вознаграждением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процесс прогнозирования, планирования, организации, координации и контроля деятельности организации в области вознаграждения работников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F3D245" w14:textId="107A1CE0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Совокупное поощрение – 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это интеграция шести монетарных и немонетарных составляющих (вознаграждение, льготы, эффективный баланс работа/жизнь, признание, управление эффективностью, развитие талантов),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которых можно эффективно привлекать, стимулировать и удерживать таланты, необходимые для достижения организацией желаемых результатов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D670DD" w14:textId="51F10044" w:rsidR="003D6D6D" w:rsidRPr="00160093" w:rsidRDefault="00BC2D97" w:rsidP="00DC7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Корпоративная культура – 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формальных и неформальных правил и норм деятельности, обычаев и традиций, индивидуальных и групповых интересов, особенностей поведения работников данной организационной структуры, стиля руководства, показателей удовлетворенности работников условиями труда, уровня взаимного сотрудничества, </w:t>
            </w:r>
            <w:proofErr w:type="spellStart"/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идентифицирования</w:t>
            </w:r>
            <w:proofErr w:type="spellEnd"/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 с предприятием и перспективами его развития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B4B949" w14:textId="21CAC172" w:rsidR="003D6D6D" w:rsidRPr="00160093" w:rsidRDefault="00BC2D97" w:rsidP="00DC7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Корпоративные ценности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 добровольно воспринимаемые и разделяемые сотрудниками убеждения и принципы взаимоотношений, реализуемые в правилах, нормах, языке общения при функционировании организации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4CF435" w14:textId="0B9D5D3C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изменениями </w:t>
            </w:r>
            <w:r w:rsidR="00816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структурный подход к переводу индивидов, команд и организаций из текущего состояния в желаемое будущее состояние. Целью этого организационного процесса является расширение прав и возможностей работников принять и поддержать изменения в их текущем бизнес-окружении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6C85DB" w14:textId="583762D2" w:rsidR="009F569F" w:rsidRPr="00160093" w:rsidRDefault="009F569F" w:rsidP="00A5239E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развитие</w:t>
            </w:r>
            <w:r w:rsidRPr="00160093">
              <w:rPr>
                <w:rFonts w:ascii="Times New Roman" w:hAnsi="Times New Roman" w:cs="Times New Roman"/>
                <w:sz w:val="24"/>
                <w:szCs w:val="24"/>
              </w:rPr>
              <w:t xml:space="preserve"> – часть жизненного цикла работника в организации, направленная на целенаправленное развитие знаний, умений и навыков, а также </w:t>
            </w:r>
            <w:r w:rsidRPr="0016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характеристик / компетенций, способствующих достижению высоких результатов на работе / в должности</w:t>
            </w:r>
            <w:r w:rsidR="00A5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9876C" w14:textId="57550FCF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Обратная связь (в работе с персоналом)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информация о поведении человека в прошлом, которую ему сообщают в настоящем, рассчитывая, что она повлияет на его поведение в будущем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BD1053" w14:textId="775D1578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Принятие решений</w:t>
            </w:r>
            <w:r w:rsidR="0081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способность выявлять источники нужной и объективной информации, системно их анализировать, делать логические выводы, а затем принимать решения с учетом временных рамок и бизнес-приоритетов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28350B" w14:textId="615A7466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Бренд работодателя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пакет функциональных, экономических и социально-психологических льгот, предоставленных трудоустройством в организации. Это совокупность усилий работодателя по взаимодействию с существующими и потенциальными кадрами, которое делает ее привлекательным местом работы, а также активное управление имиджем компании в глазах партнеров, потенциальных кадров и других заинтересованных лиц (</w:t>
            </w:r>
            <w:proofErr w:type="spellStart"/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), это «репутация» организации как работодателя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4ECDD6" w14:textId="6572CCFB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 бизнес-партнер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роль в HR-функции, направленная на налаживание конструктивного диалога с бизнесом, оказание консультативной помощи по вопросам управления человеческими ресурсами при принятии стратегических решений, обеспечение эффективной реализации HR-услуг для бизнеса как «единое окно»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3B46E9" w14:textId="00061010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HR-инфраструктура</w:t>
            </w:r>
            <w:r w:rsidR="0081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методики, технологии, инструменты в области управления человеческими ресурсами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1C2D04" w14:textId="78ACCC3B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экспертизы HR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в HR-функции, направленная на оказание методологической и экспертно-аналитической поддержки, предоставляющая глубокие знания и лучшие практики в функциональных областях HR отбор и </w:t>
            </w:r>
            <w:proofErr w:type="spellStart"/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рекрутмент</w:t>
            </w:r>
            <w:proofErr w:type="spellEnd"/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), вознаграждение и поощрение, управление эффективностью, обучение и развитие персонала, управление талантами, управление трудовыми отношениями, управление корпоративной культурой и др.)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F7BA2A" w14:textId="32EE036E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обслуживания HR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сервисная роль в HR-функции, направленная на администрирование всех HR-операций, повышение качества предоставляемых услуг через стандартизацию, оптимизацию и автоматизацию HR-процессов)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6AD8A38" w14:textId="402CF5CB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процесс прогнозирования, планирования, организации, координации и контроля деятельности организации</w:t>
            </w:r>
            <w:r w:rsidR="00A5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9C3939" w14:textId="418A8398" w:rsidR="003D6D6D" w:rsidRPr="00160093" w:rsidRDefault="00BC2D97" w:rsidP="00DC721D">
            <w:pPr>
              <w:widowControl w:val="0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SMART </w:t>
            </w:r>
            <w:r w:rsidR="003B3BA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(инструмент) управленческой деятельности, позволяющий выстраивать план действий по достижению поставленных целей:</w:t>
            </w:r>
          </w:p>
          <w:p w14:paraId="764BFFFE" w14:textId="223A166E" w:rsidR="003D6D6D" w:rsidRPr="00160093" w:rsidRDefault="008165FF" w:rsidP="00DC72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5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="00BC2D97"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конкретная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C2D97"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(цель должна быть понятной сотруднику и руководителю на 100%);</w:t>
            </w:r>
          </w:p>
          <w:p w14:paraId="5CA8ADA1" w14:textId="2B596EFA" w:rsidR="003D6D6D" w:rsidRPr="008165FF" w:rsidRDefault="008165FF" w:rsidP="00DC72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5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Measurable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="00BC2D97"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измеримая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C2D97"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ательно внутри цели должен быть </w:t>
            </w:r>
            <w:hyperlink r:id="rId6">
              <w:r w:rsidR="00BC2D97" w:rsidRPr="008165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ключевой показатель эффективности деятельности KPI</w:t>
              </w:r>
            </w:hyperlink>
            <w:r w:rsidR="00BC2D97" w:rsidRPr="0081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E19EB27" w14:textId="24D13FB5" w:rsidR="003D6D6D" w:rsidRPr="00160093" w:rsidRDefault="008165FF" w:rsidP="00DC72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5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Achievable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="00BC2D97"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достижимая</w:t>
            </w:r>
            <w:r w:rsidR="00A3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2D97"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(цель может быть сколько угодно сложной, однако, обязательно реалистичной; работники должны обладать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обходимыми для этого ресурсами –</w:t>
            </w:r>
            <w:r w:rsidR="00BC2D97"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временем и бюджетом т. д.);</w:t>
            </w:r>
          </w:p>
          <w:p w14:paraId="535F2610" w14:textId="2E05DD36" w:rsidR="003D6D6D" w:rsidRPr="00160093" w:rsidRDefault="00BC2D97" w:rsidP="00DC72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5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Relevant</w:t>
            </w:r>
            <w:proofErr w:type="spellEnd"/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16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релевантная</w:t>
            </w:r>
            <w:r w:rsidR="00A3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(должна находиться в зоне влияния сотрудника на 100%);</w:t>
            </w:r>
          </w:p>
          <w:p w14:paraId="04440710" w14:textId="62780365" w:rsidR="003D6D6D" w:rsidRPr="00160093" w:rsidRDefault="008165FF" w:rsidP="00DC72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5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bounded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="00BC2D97"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ограниченная во времени</w:t>
            </w:r>
            <w:r w:rsidR="00A30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C2D97"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(необходимо установить временные рамки);</w:t>
            </w:r>
          </w:p>
          <w:p w14:paraId="45F6FE63" w14:textId="4B339BD8" w:rsidR="009F569F" w:rsidRPr="00160093" w:rsidRDefault="009F569F" w:rsidP="00A5239E">
            <w:pPr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0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Управление рисками</w:t>
            </w:r>
            <w:r w:rsidR="00816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1600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 проекта, вызванных его реализацией</w:t>
            </w:r>
            <w:r w:rsidR="00A52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2817E69" w14:textId="1681EB51" w:rsidR="003D6D6D" w:rsidRPr="00160093" w:rsidRDefault="00BC2D97" w:rsidP="00DC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HR-риски </w:t>
            </w:r>
            <w:r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вероятность наступления неблагоприятных событий реализации угроз, исходящих от людей,</w:t>
            </w:r>
            <w:r w:rsidR="009F569F" w:rsidRPr="001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результате принятия решений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E30FFF6" w14:textId="788ACD3C" w:rsidR="009F569F" w:rsidRPr="00160093" w:rsidRDefault="00A5239E" w:rsidP="0081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HR-</w:t>
            </w:r>
            <w:r w:rsidR="009F569F"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</w:t>
            </w:r>
            <w:r w:rsidR="009F569F"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5F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F569F"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совокупность целей и принципов, которые определяют направление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 персоналом.</w:t>
            </w:r>
          </w:p>
        </w:tc>
      </w:tr>
      <w:tr w:rsidR="003D6D6D" w14:paraId="73B43775" w14:textId="77777777" w:rsidTr="003B3BA3">
        <w:trPr>
          <w:trHeight w:val="429"/>
        </w:trPr>
        <w:tc>
          <w:tcPr>
            <w:tcW w:w="9231" w:type="dxa"/>
            <w:gridSpan w:val="4"/>
          </w:tcPr>
          <w:p w14:paraId="3806B0AA" w14:textId="6D197A3E" w:rsidR="003D6D6D" w:rsidRPr="00160093" w:rsidRDefault="00BC2D97" w:rsidP="0057675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Паспорт Профессионального стандарта (ПС)</w:t>
            </w:r>
          </w:p>
        </w:tc>
      </w:tr>
      <w:tr w:rsidR="003D6D6D" w14:paraId="3A5254BE" w14:textId="77777777" w:rsidTr="00BC2D97">
        <w:tc>
          <w:tcPr>
            <w:tcW w:w="2655" w:type="dxa"/>
          </w:tcPr>
          <w:p w14:paraId="63C06B34" w14:textId="77777777" w:rsidR="003D6D6D" w:rsidRPr="00160093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576" w:type="dxa"/>
            <w:gridSpan w:val="3"/>
          </w:tcPr>
          <w:p w14:paraId="67DD92B7" w14:textId="77777777" w:rsidR="003D6D6D" w:rsidRPr="00160093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Стратегический HR</w:t>
            </w:r>
          </w:p>
        </w:tc>
      </w:tr>
      <w:tr w:rsidR="003D6D6D" w14:paraId="16B5592B" w14:textId="77777777" w:rsidTr="00BC2D97">
        <w:tc>
          <w:tcPr>
            <w:tcW w:w="2655" w:type="dxa"/>
          </w:tcPr>
          <w:p w14:paraId="0389C3D6" w14:textId="77777777" w:rsidR="003D6D6D" w:rsidRPr="00160093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576" w:type="dxa"/>
            <w:gridSpan w:val="3"/>
          </w:tcPr>
          <w:p w14:paraId="572A8ECE" w14:textId="77777777" w:rsidR="003D6D6D" w:rsidRPr="00160093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D6D" w14:paraId="422995D5" w14:textId="77777777" w:rsidTr="00BC2D97">
        <w:tc>
          <w:tcPr>
            <w:tcW w:w="2655" w:type="dxa"/>
          </w:tcPr>
          <w:p w14:paraId="462A826A" w14:textId="77777777" w:rsidR="003D6D6D" w:rsidRPr="00160093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576" w:type="dxa"/>
            <w:gridSpan w:val="3"/>
          </w:tcPr>
          <w:p w14:paraId="67D9F466" w14:textId="77777777" w:rsidR="003D6D6D" w:rsidRPr="00160093" w:rsidRDefault="00BC2D97" w:rsidP="00803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2F81C95E" w14:textId="77777777" w:rsidR="003D6D6D" w:rsidRPr="00160093" w:rsidRDefault="00BC2D97" w:rsidP="00A5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2116EC99" w14:textId="77777777" w:rsidR="003D6D6D" w:rsidRPr="00160093" w:rsidRDefault="00BC2D97" w:rsidP="00A5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077F6E12" w14:textId="77777777" w:rsidR="003D6D6D" w:rsidRPr="00160093" w:rsidRDefault="00BC2D97" w:rsidP="00A5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3EAE5CC4" w14:textId="77777777" w:rsidR="003D6D6D" w:rsidRPr="00160093" w:rsidRDefault="00BC2D97" w:rsidP="00A5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70.22.1 Консультирование по вопросам коммерческой деятельности и управления</w:t>
            </w:r>
          </w:p>
        </w:tc>
      </w:tr>
      <w:tr w:rsidR="003D6D6D" w14:paraId="187B73A8" w14:textId="77777777" w:rsidTr="00BC2D97">
        <w:trPr>
          <w:trHeight w:val="900"/>
        </w:trPr>
        <w:tc>
          <w:tcPr>
            <w:tcW w:w="2655" w:type="dxa"/>
          </w:tcPr>
          <w:p w14:paraId="5065E2EC" w14:textId="77777777" w:rsidR="003D6D6D" w:rsidRPr="00160093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ПС:</w:t>
            </w:r>
          </w:p>
        </w:tc>
        <w:tc>
          <w:tcPr>
            <w:tcW w:w="6576" w:type="dxa"/>
            <w:gridSpan w:val="3"/>
          </w:tcPr>
          <w:p w14:paraId="6FBF49B4" w14:textId="77777777" w:rsidR="003D6D6D" w:rsidRPr="00160093" w:rsidRDefault="00BC2D97" w:rsidP="00A30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задач и инициатив HR с организационными целями и стратегией развития организации, которые способствуют достижению организацией ее целей путем увеличения продуктивности работы персонала. Внесение вклада в формирование бизнес стратегии организации, создание планов и программ по обеспечению и развитию человеческих ресурсов в соответствии с данной стратегией</w:t>
            </w:r>
          </w:p>
        </w:tc>
      </w:tr>
      <w:tr w:rsidR="003D6D6D" w14:paraId="4283A60D" w14:textId="77777777" w:rsidTr="00BC2D97">
        <w:tc>
          <w:tcPr>
            <w:tcW w:w="9231" w:type="dxa"/>
            <w:gridSpan w:val="4"/>
          </w:tcPr>
          <w:p w14:paraId="5310B1D9" w14:textId="77777777" w:rsidR="003D6D6D" w:rsidRPr="00160093" w:rsidRDefault="00BC2D97" w:rsidP="0046658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Карточки профессий</w:t>
            </w:r>
          </w:p>
        </w:tc>
      </w:tr>
      <w:tr w:rsidR="003D6D6D" w14:paraId="62469171" w14:textId="77777777" w:rsidTr="00BC2D97">
        <w:trPr>
          <w:trHeight w:val="980"/>
        </w:trPr>
        <w:tc>
          <w:tcPr>
            <w:tcW w:w="2655" w:type="dxa"/>
            <w:vMerge w:val="restart"/>
          </w:tcPr>
          <w:p w14:paraId="4F8620DB" w14:textId="77777777" w:rsidR="003D6D6D" w:rsidRPr="00160093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445" w:type="dxa"/>
          </w:tcPr>
          <w:p w14:paraId="67A74D1E" w14:textId="49C08B12" w:rsidR="003D6D6D" w:rsidRPr="00160093" w:rsidRDefault="00BC2D9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4625198"/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A0CD3"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правляющий </w:t>
            </w: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кадрам</w:t>
            </w:r>
            <w:bookmarkEnd w:id="0"/>
          </w:p>
        </w:tc>
        <w:tc>
          <w:tcPr>
            <w:tcW w:w="4131" w:type="dxa"/>
            <w:gridSpan w:val="2"/>
          </w:tcPr>
          <w:p w14:paraId="184676C1" w14:textId="31F682AE" w:rsidR="003D6D6D" w:rsidRPr="00160093" w:rsidRDefault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C2D97"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3D6D6D" w14:paraId="3B4788C2" w14:textId="77777777" w:rsidTr="00BC2D97">
        <w:trPr>
          <w:trHeight w:val="720"/>
        </w:trPr>
        <w:tc>
          <w:tcPr>
            <w:tcW w:w="2655" w:type="dxa"/>
            <w:vMerge/>
          </w:tcPr>
          <w:p w14:paraId="48469941" w14:textId="77777777" w:rsidR="003D6D6D" w:rsidRPr="00160093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7724075" w14:textId="77777777" w:rsidR="003D6D6D" w:rsidRPr="00160093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HR бизнес-партнер</w:t>
            </w:r>
          </w:p>
        </w:tc>
        <w:tc>
          <w:tcPr>
            <w:tcW w:w="4131" w:type="dxa"/>
            <w:gridSpan w:val="2"/>
          </w:tcPr>
          <w:p w14:paraId="551FAD48" w14:textId="77777777" w:rsidR="003D6D6D" w:rsidRPr="00160093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3D6D6D" w14:paraId="5834146A" w14:textId="77777777" w:rsidTr="00BC2D97">
        <w:tc>
          <w:tcPr>
            <w:tcW w:w="9231" w:type="dxa"/>
            <w:gridSpan w:val="4"/>
          </w:tcPr>
          <w:p w14:paraId="42566001" w14:textId="77777777" w:rsidR="003D6D6D" w:rsidRPr="00160093" w:rsidRDefault="00BC2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ПРОФЕССИИ:</w:t>
            </w:r>
          </w:p>
          <w:p w14:paraId="06ADE4ED" w14:textId="4EFE4C6D" w:rsidR="003D6D6D" w:rsidRPr="00160093" w:rsidRDefault="00AA0CD3" w:rsidP="00AA0C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«УПРАВЛЯЮЩИЙ </w:t>
            </w:r>
            <w:r w:rsidR="00BC2D97" w:rsidRPr="0016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КАДРАМ»  </w:t>
            </w:r>
          </w:p>
        </w:tc>
      </w:tr>
      <w:tr w:rsidR="003D6D6D" w14:paraId="2B924566" w14:textId="77777777" w:rsidTr="00BC2D97">
        <w:tc>
          <w:tcPr>
            <w:tcW w:w="2655" w:type="dxa"/>
          </w:tcPr>
          <w:p w14:paraId="610008D0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576" w:type="dxa"/>
            <w:gridSpan w:val="3"/>
          </w:tcPr>
          <w:p w14:paraId="595EF964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1222-0-014 </w:t>
            </w:r>
          </w:p>
        </w:tc>
      </w:tr>
      <w:tr w:rsidR="003D6D6D" w14:paraId="753F2BD3" w14:textId="77777777" w:rsidTr="00BC2D97">
        <w:tc>
          <w:tcPr>
            <w:tcW w:w="2655" w:type="dxa"/>
          </w:tcPr>
          <w:p w14:paraId="257D2C41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576" w:type="dxa"/>
            <w:gridSpan w:val="3"/>
          </w:tcPr>
          <w:p w14:paraId="4E17770E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1222-0</w:t>
            </w:r>
            <w:r>
              <w:t xml:space="preserve"> </w:t>
            </w:r>
          </w:p>
        </w:tc>
      </w:tr>
      <w:tr w:rsidR="003D6D6D" w14:paraId="164E434C" w14:textId="77777777" w:rsidTr="00BC2D97">
        <w:tc>
          <w:tcPr>
            <w:tcW w:w="2655" w:type="dxa"/>
          </w:tcPr>
          <w:p w14:paraId="13813265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576" w:type="dxa"/>
            <w:gridSpan w:val="3"/>
          </w:tcPr>
          <w:p w14:paraId="5E77002A" w14:textId="0CC6D88E" w:rsidR="003D6D6D" w:rsidRDefault="00D542DD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по кадрам</w:t>
            </w:r>
          </w:p>
        </w:tc>
      </w:tr>
      <w:tr w:rsidR="003D6D6D" w14:paraId="2B6BF1AC" w14:textId="77777777" w:rsidTr="00BC2D97">
        <w:tc>
          <w:tcPr>
            <w:tcW w:w="2655" w:type="dxa"/>
          </w:tcPr>
          <w:p w14:paraId="53786DA2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576" w:type="dxa"/>
            <w:gridSpan w:val="3"/>
          </w:tcPr>
          <w:p w14:paraId="4E12D470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1222-0-002 Директор по персоналу</w:t>
            </w:r>
          </w:p>
          <w:p w14:paraId="436CBECE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1222-0-004 Директор по управлению персоналом</w:t>
            </w:r>
          </w:p>
          <w:p w14:paraId="3DE0B0D0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1222-0-009 Руководитель по производственным отношениям</w:t>
            </w:r>
          </w:p>
          <w:p w14:paraId="6FEBFC71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1222-0-011 Руководитель по управлению талантами</w:t>
            </w:r>
          </w:p>
          <w:p w14:paraId="4B4075EF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1222-0-012 Руководитель по управлению эффективностью (результативностью) деятельности работников</w:t>
            </w:r>
          </w:p>
          <w:p w14:paraId="02F92779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1222-0-013 Управляющий (в подразделениях (службах) управления кадрами и трудовыми отношениями)</w:t>
            </w:r>
          </w:p>
        </w:tc>
      </w:tr>
      <w:tr w:rsidR="003D6D6D" w14:paraId="18D5B61F" w14:textId="77777777" w:rsidTr="00BC2D97">
        <w:tc>
          <w:tcPr>
            <w:tcW w:w="2655" w:type="dxa"/>
          </w:tcPr>
          <w:p w14:paraId="67232D79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576" w:type="dxa"/>
            <w:gridSpan w:val="3"/>
          </w:tcPr>
          <w:p w14:paraId="4B947191" w14:textId="02CA812F" w:rsidR="003D6D6D" w:rsidRDefault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6D6D" w14:paraId="134EAAF1" w14:textId="77777777" w:rsidTr="00BC2D97">
        <w:tc>
          <w:tcPr>
            <w:tcW w:w="2655" w:type="dxa"/>
          </w:tcPr>
          <w:p w14:paraId="59B8930F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 цель деятельности:</w:t>
            </w:r>
          </w:p>
        </w:tc>
        <w:tc>
          <w:tcPr>
            <w:tcW w:w="6576" w:type="dxa"/>
            <w:gridSpan w:val="3"/>
          </w:tcPr>
          <w:p w14:paraId="18EE9173" w14:textId="77777777" w:rsidR="003D6D6D" w:rsidRDefault="00BC2D9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достижении стратегических результатов организации через управление человеческим капиталом.</w:t>
            </w:r>
          </w:p>
        </w:tc>
      </w:tr>
      <w:tr w:rsidR="003D6D6D" w14:paraId="7D72CB7E" w14:textId="77777777" w:rsidTr="00BC2D97">
        <w:trPr>
          <w:trHeight w:val="1400"/>
        </w:trPr>
        <w:tc>
          <w:tcPr>
            <w:tcW w:w="2655" w:type="dxa"/>
            <w:vMerge w:val="restart"/>
          </w:tcPr>
          <w:p w14:paraId="4C00A1F0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45" w:type="dxa"/>
          </w:tcPr>
          <w:p w14:paraId="4F514B7A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7CC9789C" w14:textId="77777777" w:rsidR="003D6D6D" w:rsidRDefault="003D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4EB16" w14:textId="77777777" w:rsidR="003D6D6D" w:rsidRDefault="003D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32018BD" w14:textId="1E80E8A8" w:rsidR="003D6D6D" w:rsidRPr="00A5239E" w:rsidRDefault="00BC2D97" w:rsidP="00A523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разработке бизнес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стратегии организации</w:t>
            </w:r>
          </w:p>
          <w:p w14:paraId="2161DC8F" w14:textId="74DB9046" w:rsidR="003D6D6D" w:rsidRPr="00B35813" w:rsidRDefault="00BC2D97" w:rsidP="008031F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HR стратегии/политики организации как составляющей части стратегического управления</w:t>
            </w:r>
          </w:p>
          <w:p w14:paraId="425721E1" w14:textId="4813014E" w:rsidR="003D6D6D" w:rsidRPr="00B35813" w:rsidRDefault="00BC2D97" w:rsidP="008031F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совершенствование HR-инфраструктуры (методики, технологии, инструментов) для реализации приоритетных бизнес</w:t>
            </w:r>
            <w:r w:rsidR="00A3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целей</w:t>
            </w:r>
          </w:p>
          <w:p w14:paraId="23BB9CF7" w14:textId="34DF006A" w:rsidR="003D6D6D" w:rsidRPr="00B35813" w:rsidRDefault="00BC2D97" w:rsidP="008031F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Регулярная оценка и повышение эффективности HR стратегии/ политики в соответствии со стратегическими целями организации</w:t>
            </w:r>
          </w:p>
          <w:p w14:paraId="6F817C9B" w14:textId="6A1FBE84" w:rsidR="00B35813" w:rsidRDefault="00BC2D97" w:rsidP="008031F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HR-процессами с фокусом на наиболее приоритетные задачи на конкретном этапе развития бизнеса</w:t>
            </w:r>
          </w:p>
          <w:p w14:paraId="55962E15" w14:textId="5EDCD040" w:rsidR="003D6D6D" w:rsidRPr="00B35813" w:rsidRDefault="00BC2D97" w:rsidP="00A5239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HR-рисками</w:t>
            </w:r>
          </w:p>
        </w:tc>
      </w:tr>
      <w:tr w:rsidR="003D6D6D" w14:paraId="79B51426" w14:textId="77777777" w:rsidTr="00BC2D97">
        <w:tc>
          <w:tcPr>
            <w:tcW w:w="2655" w:type="dxa"/>
            <w:vMerge/>
          </w:tcPr>
          <w:p w14:paraId="37F5A83F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6443BF2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131" w:type="dxa"/>
            <w:gridSpan w:val="2"/>
          </w:tcPr>
          <w:p w14:paraId="62BCA28E" w14:textId="3978A8A3" w:rsidR="003D6D6D" w:rsidRDefault="00D553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D6D" w14:paraId="30A61543" w14:textId="77777777" w:rsidTr="00BC2D97">
        <w:tc>
          <w:tcPr>
            <w:tcW w:w="2655" w:type="dxa"/>
            <w:vMerge w:val="restart"/>
          </w:tcPr>
          <w:p w14:paraId="32D2EB98" w14:textId="77777777" w:rsidR="003D6D6D" w:rsidRDefault="00BC2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60A4EE5F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разработке бизнес стратегии организации</w:t>
            </w:r>
          </w:p>
        </w:tc>
        <w:tc>
          <w:tcPr>
            <w:tcW w:w="2445" w:type="dxa"/>
            <w:vMerge w:val="restart"/>
          </w:tcPr>
          <w:p w14:paraId="3259AFA5" w14:textId="77777777" w:rsidR="003D6D6D" w:rsidRDefault="00BC2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5B40D75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бизнес-стратегии организации</w:t>
            </w:r>
          </w:p>
          <w:p w14:paraId="5775040A" w14:textId="77777777" w:rsidR="003D6D6D" w:rsidRDefault="003D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8D8DC" w14:textId="77777777" w:rsidR="003D6D6D" w:rsidRDefault="003D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D1458F9" w14:textId="77777777" w:rsidR="003D6D6D" w:rsidRDefault="00BC2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D6D6D" w14:paraId="710DA0B5" w14:textId="77777777" w:rsidTr="00BC2D97">
        <w:trPr>
          <w:trHeight w:val="540"/>
        </w:trPr>
        <w:tc>
          <w:tcPr>
            <w:tcW w:w="2655" w:type="dxa"/>
            <w:vMerge/>
          </w:tcPr>
          <w:p w14:paraId="6E8A65C8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E6F9D92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AFCC3E1" w14:textId="582E2295" w:rsidR="003D6D6D" w:rsidRPr="00BC2D97" w:rsidRDefault="00BC2D97" w:rsidP="004665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видения, миссии и бизнес-целей организации</w:t>
            </w:r>
          </w:p>
          <w:p w14:paraId="3DF36069" w14:textId="7CF18737" w:rsidR="003D6D6D" w:rsidRPr="00BC2D97" w:rsidRDefault="00BC2D97" w:rsidP="004665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бизнес-стратегии организации (бизнес-целей, бизнес-процессов и бизнес-потребностей, бизнес-компетенций, внутренних возможностей бизнеса)</w:t>
            </w:r>
          </w:p>
          <w:p w14:paraId="3CC67589" w14:textId="58DD480F" w:rsidR="003D6D6D" w:rsidRPr="00BC2D97" w:rsidRDefault="00BC2D97" w:rsidP="004665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внутреннего и внешнего окружения организации, определение вызовов внешней среды</w:t>
            </w:r>
          </w:p>
          <w:p w14:paraId="2497D6FF" w14:textId="3C2243B0" w:rsidR="003D6D6D" w:rsidRPr="00BC2D97" w:rsidRDefault="00BC2D97" w:rsidP="004665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приоритетных тенденций развития в бизнес-среде</w:t>
            </w:r>
          </w:p>
          <w:p w14:paraId="701FC063" w14:textId="098B816B" w:rsidR="003D6D6D" w:rsidRPr="00BC2D97" w:rsidRDefault="00BC2D97" w:rsidP="004665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и оценка стратегического видения развития бизнеса организации на краткосрочный, среднесрочный и долгосрочный период, ожиданий бизнеса</w:t>
            </w:r>
          </w:p>
          <w:p w14:paraId="0D24884F" w14:textId="47F0AE7A" w:rsidR="003D6D6D" w:rsidRPr="00BC2D97" w:rsidRDefault="00BC2D97" w:rsidP="004665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Вовлечение в управленческую деятельность организации, в процесс решения бизнес-задач и создания необходимого инструментария для их достижения, в качестве равной стороны (стратегического партнера)</w:t>
            </w:r>
          </w:p>
          <w:p w14:paraId="4D8DF95E" w14:textId="77625888" w:rsidR="003D6D6D" w:rsidRPr="00BC2D97" w:rsidRDefault="00BC2D97" w:rsidP="0046658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руководства организации по вопросам управления HR</w:t>
            </w:r>
          </w:p>
          <w:p w14:paraId="5AA46D9A" w14:textId="12EB4DEC" w:rsidR="003D6D6D" w:rsidRPr="00BC2D97" w:rsidRDefault="00BC2D97" w:rsidP="00A5239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Коммуникации, взаимодействие с бизнесом, иными заинтересованными лицами</w:t>
            </w:r>
          </w:p>
        </w:tc>
      </w:tr>
      <w:tr w:rsidR="003D6D6D" w14:paraId="689D4D77" w14:textId="77777777" w:rsidTr="00BC2D97">
        <w:tc>
          <w:tcPr>
            <w:tcW w:w="2655" w:type="dxa"/>
            <w:vMerge/>
          </w:tcPr>
          <w:p w14:paraId="32DB31F2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E17E3DD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58D4BB0" w14:textId="77777777" w:rsidR="003D6D6D" w:rsidRDefault="00BC2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D6D6D" w14:paraId="5C568B36" w14:textId="77777777" w:rsidTr="00BC2D97">
        <w:tc>
          <w:tcPr>
            <w:tcW w:w="2655" w:type="dxa"/>
            <w:vMerge/>
          </w:tcPr>
          <w:p w14:paraId="75B1C6B6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0213751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553FA5D" w14:textId="68191B97" w:rsidR="003D6D6D" w:rsidRPr="00BC2D97" w:rsidRDefault="00BC2D97" w:rsidP="0046658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практические и теоретические знания стратегического менеджмента, маркетинга, корпоративных финансов, макро и микроэкономики, управленческого учета, организационного развития, риск-менеджмента</w:t>
            </w:r>
          </w:p>
          <w:p w14:paraId="11B896C2" w14:textId="26446D4A" w:rsidR="003D6D6D" w:rsidRPr="00BC2D97" w:rsidRDefault="00BC2D97" w:rsidP="0046658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тенденции и передовые международные технологии в области управления человеческими ресурсами, концепции совокупного поощрения</w:t>
            </w:r>
          </w:p>
          <w:p w14:paraId="717C4333" w14:textId="2A2165E8" w:rsidR="003D6D6D" w:rsidRPr="00BC2D97" w:rsidRDefault="00BC2D97" w:rsidP="0046658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 и бизнес-администрирования</w:t>
            </w:r>
          </w:p>
          <w:p w14:paraId="472AFA9B" w14:textId="74286645" w:rsidR="003D6D6D" w:rsidRPr="00BC2D97" w:rsidRDefault="00BC2D97" w:rsidP="0046658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</w:t>
            </w:r>
            <w:r w:rsidR="00A3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 бизнес-модели</w:t>
            </w:r>
          </w:p>
          <w:p w14:paraId="56DCE88B" w14:textId="655963FE" w:rsidR="003D6D6D" w:rsidRPr="00BC2D97" w:rsidRDefault="00A5239E" w:rsidP="0046658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дизайн</w:t>
            </w:r>
          </w:p>
          <w:p w14:paraId="73D20D56" w14:textId="0F6D0B5B" w:rsidR="003D6D6D" w:rsidRPr="00BC2D97" w:rsidRDefault="00BC2D97" w:rsidP="00A5239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этических норм </w:t>
            </w:r>
          </w:p>
        </w:tc>
      </w:tr>
      <w:tr w:rsidR="003D6D6D" w14:paraId="36AB3D6F" w14:textId="77777777" w:rsidTr="00BC2D97">
        <w:tc>
          <w:tcPr>
            <w:tcW w:w="2655" w:type="dxa"/>
            <w:vMerge/>
          </w:tcPr>
          <w:p w14:paraId="7F2770E7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27234967" w14:textId="77777777" w:rsidR="003D6D6D" w:rsidRDefault="00BC2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0FC3B516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бизнес-стратегии организации</w:t>
            </w:r>
          </w:p>
        </w:tc>
        <w:tc>
          <w:tcPr>
            <w:tcW w:w="4131" w:type="dxa"/>
            <w:gridSpan w:val="2"/>
          </w:tcPr>
          <w:p w14:paraId="6206B71A" w14:textId="77777777" w:rsidR="003D6D6D" w:rsidRDefault="00BC2D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D6D6D" w14:paraId="33E73882" w14:textId="77777777" w:rsidTr="00BC2D97">
        <w:tc>
          <w:tcPr>
            <w:tcW w:w="2655" w:type="dxa"/>
            <w:vMerge/>
          </w:tcPr>
          <w:p w14:paraId="62608EC2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2D519499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DBE8F8B" w14:textId="315E017C" w:rsidR="003D6D6D" w:rsidRPr="00BC2D97" w:rsidRDefault="00BC2D97" w:rsidP="0046658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диагностики HR направлений и оценки персонала организации</w:t>
            </w:r>
          </w:p>
          <w:p w14:paraId="029598CC" w14:textId="7E6BAF56" w:rsidR="003D6D6D" w:rsidRPr="00BC2D97" w:rsidRDefault="00BC2D97" w:rsidP="0046658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источников конкурентного преимущества и соответствующих показателей (производительность труда и пр.)</w:t>
            </w:r>
          </w:p>
          <w:p w14:paraId="401380A8" w14:textId="0432666A" w:rsidR="003D6D6D" w:rsidRPr="00BC2D97" w:rsidRDefault="00BC2D97" w:rsidP="0046658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инструментов в рамках разработки стратегии развития, операционной модели организации</w:t>
            </w:r>
          </w:p>
          <w:p w14:paraId="473B8FDD" w14:textId="1C8FA0D7" w:rsidR="003D6D6D" w:rsidRPr="00BC2D97" w:rsidRDefault="00BC2D97" w:rsidP="0046658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предложений в области HR, направленных на достижение стратегических бизнес целей</w:t>
            </w:r>
            <w:r w:rsidRPr="00BC2D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краткосрочный, среднесрочный и долгосрочный периоды</w:t>
            </w:r>
          </w:p>
          <w:p w14:paraId="530AF22B" w14:textId="4D1A11A6" w:rsidR="003D6D6D" w:rsidRPr="00BC2D97" w:rsidRDefault="00BC2D97" w:rsidP="0046658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бюджета на персонал на краткосрочный, среднесрочный и долгосрочный периоды</w:t>
            </w:r>
          </w:p>
          <w:p w14:paraId="65F93023" w14:textId="7C23FA52" w:rsidR="003D6D6D" w:rsidRPr="00BC2D97" w:rsidRDefault="00BC2D97" w:rsidP="0046658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усилий HR по содействию в разработке бизнес-стратегии организации в части управления человеческим капиталом</w:t>
            </w:r>
          </w:p>
          <w:p w14:paraId="23B8AAB9" w14:textId="0B472702" w:rsidR="003D6D6D" w:rsidRPr="00BC2D97" w:rsidRDefault="00BC2D97" w:rsidP="0046658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 с бизнесом, иными заинтересованными сторонами</w:t>
            </w:r>
          </w:p>
          <w:p w14:paraId="7E7A4648" w14:textId="43B03E16" w:rsidR="003D6D6D" w:rsidRPr="00BC2D97" w:rsidRDefault="00BC2D97" w:rsidP="00A5239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руководства организации по вопросам управления HR</w:t>
            </w:r>
          </w:p>
        </w:tc>
      </w:tr>
      <w:tr w:rsidR="003D6D6D" w14:paraId="71D454BF" w14:textId="77777777" w:rsidTr="00BC2D97">
        <w:tc>
          <w:tcPr>
            <w:tcW w:w="2655" w:type="dxa"/>
            <w:vMerge/>
          </w:tcPr>
          <w:p w14:paraId="486FB2E9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02F6CC4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66C3FB2" w14:textId="77777777" w:rsidR="003D6D6D" w:rsidRDefault="00BC2D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D6D6D" w14:paraId="614B6333" w14:textId="77777777" w:rsidTr="00BC2D97">
        <w:tc>
          <w:tcPr>
            <w:tcW w:w="2655" w:type="dxa"/>
            <w:vMerge/>
          </w:tcPr>
          <w:p w14:paraId="79C41DBE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73B5F3B0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65295E8" w14:textId="5B4A9AF9" w:rsidR="003D6D6D" w:rsidRPr="00BC2D97" w:rsidRDefault="00BC2D97" w:rsidP="0046658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учета, организационного развития, риск-менеджмента</w:t>
            </w:r>
          </w:p>
          <w:p w14:paraId="494DBF92" w14:textId="58281926" w:rsidR="003D6D6D" w:rsidRPr="00BC2D97" w:rsidRDefault="00BC2D97" w:rsidP="0046658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тенденции развития и передовые международные технологии в области управления человеческими ресурсами, концепции совокупного поощрения</w:t>
            </w:r>
          </w:p>
          <w:p w14:paraId="46BB1928" w14:textId="1559A6B7" w:rsidR="003D6D6D" w:rsidRPr="00BC2D97" w:rsidRDefault="00BC2D97" w:rsidP="0046658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 и бизнес-администрирования</w:t>
            </w:r>
          </w:p>
          <w:p w14:paraId="12C0FA90" w14:textId="2B5D8124" w:rsidR="003D6D6D" w:rsidRPr="00BC2D97" w:rsidRDefault="00BC2D97" w:rsidP="0046658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бизнес-модели</w:t>
            </w:r>
          </w:p>
          <w:p w14:paraId="1059106D" w14:textId="3D300092" w:rsidR="003D6D6D" w:rsidRPr="00BC2D97" w:rsidRDefault="00BC2D97" w:rsidP="0046658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дизайн</w:t>
            </w:r>
          </w:p>
          <w:p w14:paraId="43D7DC38" w14:textId="7592A73E" w:rsidR="002B4A91" w:rsidRDefault="00BC2D97" w:rsidP="0046658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 этических норм</w:t>
            </w:r>
          </w:p>
          <w:p w14:paraId="4B283A24" w14:textId="1626FD4C" w:rsidR="003D6D6D" w:rsidRPr="002B4A91" w:rsidRDefault="00BC2D97" w:rsidP="00A5239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руководства организации по вопросам управления HR</w:t>
            </w:r>
          </w:p>
        </w:tc>
      </w:tr>
      <w:tr w:rsidR="002B4A91" w14:paraId="24CD90F7" w14:textId="77777777" w:rsidTr="00BC2D97">
        <w:tc>
          <w:tcPr>
            <w:tcW w:w="2655" w:type="dxa"/>
            <w:vMerge w:val="restart"/>
          </w:tcPr>
          <w:p w14:paraId="2429797D" w14:textId="77777777" w:rsidR="002B4A91" w:rsidRDefault="002B4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2:</w:t>
            </w:r>
          </w:p>
          <w:p w14:paraId="662681B5" w14:textId="77777777" w:rsidR="002B4A91" w:rsidRPr="009F569F" w:rsidRDefault="002B4A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HR стратегии/политики организации как составляющей части стратегического управления</w:t>
            </w:r>
          </w:p>
          <w:p w14:paraId="6E4AD9AA" w14:textId="77777777" w:rsidR="002B4A91" w:rsidRDefault="002B4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488D3197" w14:textId="77777777" w:rsidR="002B4A91" w:rsidRDefault="002B4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6BB437CF" w14:textId="77777777" w:rsidR="002B4A91" w:rsidRDefault="002B4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системы управления человеческими ресурсами организации</w:t>
            </w:r>
          </w:p>
        </w:tc>
        <w:tc>
          <w:tcPr>
            <w:tcW w:w="4131" w:type="dxa"/>
            <w:gridSpan w:val="2"/>
          </w:tcPr>
          <w:p w14:paraId="7BCDE4C0" w14:textId="77777777" w:rsidR="002B4A91" w:rsidRDefault="002B4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B4A91" w14:paraId="1F697A71" w14:textId="77777777" w:rsidTr="00BC2D97">
        <w:tc>
          <w:tcPr>
            <w:tcW w:w="2655" w:type="dxa"/>
            <w:vMerge/>
          </w:tcPr>
          <w:p w14:paraId="7D3F06E7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75F8CE71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514AF13" w14:textId="4252FCDD" w:rsidR="002B4A91" w:rsidRPr="00BC2D97" w:rsidRDefault="002B4A91" w:rsidP="0046658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SWOT-анализ управления человеческими рес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урсами организации, анализ уров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зрелости HR-процессов в соответствии со стратегическими целями организации</w:t>
            </w:r>
          </w:p>
          <w:p w14:paraId="658D46A3" w14:textId="04BB79A3" w:rsidR="002B4A91" w:rsidRPr="00BC2D97" w:rsidRDefault="002B4A91" w:rsidP="0046658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рынка труда, оценка спроса и предложения рабочей силы, чтобы определить текущие и будущие пробелы/вызовы в кадрах</w:t>
            </w:r>
          </w:p>
          <w:p w14:paraId="77DBDA24" w14:textId="27362368" w:rsidR="002B4A91" w:rsidRPr="00BC2D97" w:rsidRDefault="002B4A91" w:rsidP="0046658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HR-аналитики</w:t>
            </w:r>
          </w:p>
          <w:p w14:paraId="484C8BBE" w14:textId="62F9014E" w:rsidR="002B4A91" w:rsidRPr="00BC2D97" w:rsidRDefault="002B4A91" w:rsidP="0046658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ситуации с учетом HR-метрик (текучесть кадров, подбор и удержание, компетентность, работников, удовлетворенность и вовлеченность, лояльность), планирования, принятия управленческих решений</w:t>
            </w:r>
          </w:p>
          <w:p w14:paraId="3B99CAD2" w14:textId="05B3F3D7" w:rsidR="002B4A91" w:rsidRPr="00BC2D97" w:rsidRDefault="002B4A91" w:rsidP="0046658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норм трудового законодательства Республики Казахстан и иных нормативных правовых актов, связанных с регулированием взаимоотношений между организацией и работниками</w:t>
            </w:r>
          </w:p>
          <w:p w14:paraId="1606A91E" w14:textId="639E4529" w:rsidR="002B4A91" w:rsidRPr="00BC2D97" w:rsidRDefault="002B4A91" w:rsidP="0046658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этических норм </w:t>
            </w:r>
          </w:p>
          <w:p w14:paraId="18929AAC" w14:textId="49D02FBA" w:rsidR="002B4A91" w:rsidRPr="00BC2D97" w:rsidRDefault="002B4A91" w:rsidP="0046658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руководства организации по вопросам управления HR</w:t>
            </w:r>
          </w:p>
          <w:p w14:paraId="4B4489DB" w14:textId="52C3D9BF" w:rsidR="002B4A91" w:rsidRPr="00BC2D97" w:rsidRDefault="002B4A91" w:rsidP="00A5239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Коммуникации, взаимодействие с бизнесом, Центром экспертизы HR, Центром обслуживания HR, иными заинтересованными лицами</w:t>
            </w:r>
          </w:p>
        </w:tc>
      </w:tr>
      <w:tr w:rsidR="002B4A91" w14:paraId="7992D76A" w14:textId="77777777" w:rsidTr="00BC2D97">
        <w:tc>
          <w:tcPr>
            <w:tcW w:w="2655" w:type="dxa"/>
            <w:vMerge/>
          </w:tcPr>
          <w:p w14:paraId="2C8AF966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A8E884E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91018C3" w14:textId="77777777" w:rsidR="002B4A91" w:rsidRDefault="002B4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B4A91" w14:paraId="62832E5E" w14:textId="77777777" w:rsidTr="00BC2D97">
        <w:tc>
          <w:tcPr>
            <w:tcW w:w="2655" w:type="dxa"/>
            <w:vMerge/>
          </w:tcPr>
          <w:p w14:paraId="115EF0FA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24F56DA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8C3AD3B" w14:textId="3E8552CC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Глубокие практические и теоретические знания в области стратегического менеджмента, маркетинга корпоративных финансов, макро- и микроэкономики,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управленческого учета, организационного развития, риск-менеджмента</w:t>
            </w:r>
          </w:p>
          <w:p w14:paraId="45D98794" w14:textId="1BC630DB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тенденции развития и передовые международные технологии в области управления человеческими ресурсами, концепции совокупного поощрения</w:t>
            </w:r>
          </w:p>
          <w:p w14:paraId="45330CC3" w14:textId="1D4D05BF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 и бизнес-администрирования</w:t>
            </w:r>
          </w:p>
          <w:p w14:paraId="527D6011" w14:textId="2EE22F1A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бизнес-модели</w:t>
            </w:r>
          </w:p>
          <w:p w14:paraId="2EDB541A" w14:textId="3635D38F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дизайн</w:t>
            </w:r>
          </w:p>
          <w:p w14:paraId="2F3640D0" w14:textId="4A01E9FE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4F613D75" w14:textId="467A9555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в области организационного поведения (теории мотивации лидерства)</w:t>
            </w:r>
          </w:p>
          <w:p w14:paraId="607F9FCC" w14:textId="67BFB279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1B223D56" w14:textId="402EA892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  <w:p w14:paraId="0B97D91F" w14:textId="5905AFFF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планирования и прогнозирования потребности в персонале</w:t>
            </w:r>
          </w:p>
          <w:p w14:paraId="5B713BAC" w14:textId="4A3DA400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оценки деятельности персонала</w:t>
            </w:r>
          </w:p>
          <w:p w14:paraId="220B2548" w14:textId="39C97016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проведения аудита, 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процессов, анализа количественного и качественного состава персонала</w:t>
            </w:r>
          </w:p>
          <w:p w14:paraId="20A1EEEF" w14:textId="7FDDDEE5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проведения социологических исследований, нормы этики делового общения</w:t>
            </w:r>
          </w:p>
          <w:p w14:paraId="7F580E01" w14:textId="7DBCEE66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Сектора, в котором работает организация, и рыночных факторов, влияющих на ее деятельность</w:t>
            </w:r>
          </w:p>
          <w:p w14:paraId="701E2BA1" w14:textId="5412BEF5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507CB5A6" w14:textId="6E34993D" w:rsidR="002B4A91" w:rsidRPr="00BC2D97" w:rsidRDefault="002B4A91" w:rsidP="0046658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несоблюдения политик и практик в области трудовых отношений</w:t>
            </w:r>
          </w:p>
          <w:p w14:paraId="5B518C60" w14:textId="72E7AA00" w:rsidR="002B4A91" w:rsidRPr="00BC2D97" w:rsidRDefault="002B4A91" w:rsidP="00A5239E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Виды/методики предоставления обратной связи</w:t>
            </w:r>
          </w:p>
        </w:tc>
      </w:tr>
      <w:tr w:rsidR="002B4A91" w14:paraId="5A7B78A5" w14:textId="77777777" w:rsidTr="00BC2D97">
        <w:tc>
          <w:tcPr>
            <w:tcW w:w="2655" w:type="dxa"/>
            <w:vMerge/>
          </w:tcPr>
          <w:p w14:paraId="5D96B0C7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790899F5" w14:textId="77777777" w:rsidR="002B4A91" w:rsidRDefault="002B4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5A0739C6" w14:textId="77777777" w:rsidR="002B4A91" w:rsidRDefault="002B4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стратегического видения по всем направлениям работы HR с учетом стратегических целей и задач организации.</w:t>
            </w:r>
          </w:p>
          <w:p w14:paraId="62403ED0" w14:textId="77777777" w:rsidR="002B4A91" w:rsidRDefault="002B4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5B6A241" w14:textId="6349A26C" w:rsidR="002B4A91" w:rsidRDefault="002B4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Умения:</w:t>
            </w:r>
          </w:p>
        </w:tc>
      </w:tr>
      <w:tr w:rsidR="002B4A91" w14:paraId="290F5F85" w14:textId="77777777" w:rsidTr="00BC2D97">
        <w:trPr>
          <w:trHeight w:val="40"/>
        </w:trPr>
        <w:tc>
          <w:tcPr>
            <w:tcW w:w="2655" w:type="dxa"/>
            <w:vMerge/>
          </w:tcPr>
          <w:p w14:paraId="4DD03466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776FA75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A732655" w14:textId="1AE9070B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и формирование стратегического видения организации/ политики управления человеческими ресурсами в соответствии со стратегией бизнеса</w:t>
            </w:r>
          </w:p>
          <w:p w14:paraId="6E925DD2" w14:textId="78BFE37F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 общекорпоративном уровне HR политики/стратегии, политики корпоративной социальной ответственности с учетом принципов и методов ведения бизнеса (на следующих уровнях: глобальный, локальный или 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глокализационный</w:t>
            </w:r>
            <w:proofErr w:type="spell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бизнес-задач организации</w:t>
            </w:r>
          </w:p>
          <w:p w14:paraId="0026446B" w14:textId="7487694F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общекорпоративных ценностных ориентиров и корпоративной культуры, основанной на противодействии дискриминации, на формировании этичной среды (с учетом особенностей страны, бизнес-среды, рынка труда, менталитета работников)</w:t>
            </w:r>
          </w:p>
          <w:p w14:paraId="571B6B8D" w14:textId="09DFE461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организационной структуры в соответствии с бизнес-целями и с учетом операционной модели бизнеса, нормирования численности</w:t>
            </w:r>
          </w:p>
          <w:p w14:paraId="51F9E048" w14:textId="6D490745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ролей должностей, задач и </w:t>
            </w:r>
            <w:proofErr w:type="gram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ответственности для выполнения стратегических целей</w:t>
            </w:r>
            <w:proofErr w:type="gram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определение бизнес-компетенций</w:t>
            </w:r>
          </w:p>
          <w:p w14:paraId="7A1E0D22" w14:textId="25A8DE73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целевого состава персонала и планирование развития необходимых компетенций</w:t>
            </w:r>
          </w:p>
          <w:p w14:paraId="6DEACF87" w14:textId="5A6AA955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HR бренда, ценностного предложения для работников с учетом бизнес-целей</w:t>
            </w:r>
          </w:p>
          <w:p w14:paraId="642869BF" w14:textId="48EF0DA0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количественных и качественных потребностей в персонале в краткосрочной, среднесрочной, долгосрочной перспективах (численность по основным категориям персонала, компетенции, которые необходимы и т.п.)</w:t>
            </w:r>
          </w:p>
          <w:p w14:paraId="7D6DC064" w14:textId="15EA949C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различных видов занятости и режимов работы (удаленная работа/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фриланс</w:t>
            </w:r>
            <w:proofErr w:type="spell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гибкий рабочий график и т.п.)</w:t>
            </w:r>
          </w:p>
          <w:p w14:paraId="767AADC4" w14:textId="6353E436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иностранной рабочей силы</w:t>
            </w:r>
          </w:p>
          <w:p w14:paraId="5B6938B4" w14:textId="2466C6A8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эффективных команд для реализации HR-проектов</w:t>
            </w:r>
          </w:p>
          <w:p w14:paraId="6EB13F02" w14:textId="15DFE91C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HR-мероприятий для реализации стратегических целей организации в краткосрочной, среднесрочной, долгосрочной перспективах</w:t>
            </w:r>
          </w:p>
          <w:p w14:paraId="20CB25F7" w14:textId="49FE94FD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зоны самостоятельного HR-управления</w:t>
            </w:r>
          </w:p>
          <w:p w14:paraId="2C7C407C" w14:textId="46A68221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и выстраивание HR-функции (HR бизнес-партнеров, Центра экспертизы HR, Центра обслуживания HR), 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аутстаффинг</w:t>
            </w:r>
            <w:proofErr w:type="spell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аутсорсинг персонала</w:t>
            </w:r>
          </w:p>
          <w:p w14:paraId="35C2A106" w14:textId="7CDB0C1E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бюджета и распределение ресурсов,</w:t>
            </w:r>
            <w:r w:rsidRPr="00BC2D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инвестиций в человеческий капитал, измерение эффективности всей HR-деятельности и отдельных HR-проектов</w:t>
            </w:r>
          </w:p>
          <w:p w14:paraId="06A84411" w14:textId="7A6CDCD2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трудовыми отношениями</w:t>
            </w:r>
          </w:p>
          <w:p w14:paraId="0047EE56" w14:textId="3D60634B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изменениями</w:t>
            </w:r>
          </w:p>
          <w:p w14:paraId="628F0885" w14:textId="35CE0997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Проектное управление</w:t>
            </w:r>
          </w:p>
          <w:p w14:paraId="2446C7C3" w14:textId="3C52BB6D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рисками</w:t>
            </w:r>
          </w:p>
          <w:p w14:paraId="4A6A45DA" w14:textId="4CED08B5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интересов работников, соблюдение интересов внутренних и внешних заинтересованных лиц (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стейкхолдеров</w:t>
            </w:r>
            <w:proofErr w:type="spell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A069702" w14:textId="3C73E5DD" w:rsidR="002B4A91" w:rsidRPr="00BC2D97" w:rsidRDefault="002B4A91" w:rsidP="004665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 на всех уровнях управления, со всеми целевыми группами, заинтересованными лицами, в том числе</w:t>
            </w:r>
            <w:r w:rsidRPr="00BC2D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современных инструментов, обмен мнениями</w:t>
            </w:r>
          </w:p>
          <w:p w14:paraId="19DC0743" w14:textId="45462E85" w:rsidR="002B4A91" w:rsidRPr="00BC2D97" w:rsidRDefault="002B4A91" w:rsidP="00A5239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обратной связи заинтересованным сторонам</w:t>
            </w:r>
          </w:p>
        </w:tc>
      </w:tr>
      <w:tr w:rsidR="002B4A91" w14:paraId="3F19C122" w14:textId="77777777" w:rsidTr="002B4A91">
        <w:trPr>
          <w:trHeight w:val="338"/>
        </w:trPr>
        <w:tc>
          <w:tcPr>
            <w:tcW w:w="2655" w:type="dxa"/>
            <w:vMerge/>
          </w:tcPr>
          <w:p w14:paraId="4DD04469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9DD5AD8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14:paraId="4BF2DD1F" w14:textId="77777777" w:rsidR="002B4A91" w:rsidRDefault="002B4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B4A91" w14:paraId="72F341B8" w14:textId="77777777" w:rsidTr="002B4A91">
        <w:trPr>
          <w:trHeight w:val="196"/>
        </w:trPr>
        <w:tc>
          <w:tcPr>
            <w:tcW w:w="2655" w:type="dxa"/>
            <w:vMerge/>
          </w:tcPr>
          <w:p w14:paraId="5A130B25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279F6375" w14:textId="77777777" w:rsidR="002B4A91" w:rsidRDefault="002B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75141" w14:textId="307378FD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учета, организационного развития, риск-менеджмента</w:t>
            </w:r>
          </w:p>
          <w:p w14:paraId="1BB4E49C" w14:textId="58F53F20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миссия и видение, основы стратегического планирования и бизнес-администрирования</w:t>
            </w:r>
          </w:p>
          <w:p w14:paraId="05B2FEC8" w14:textId="538397D3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Стратегическое планирование и бюджетирование</w:t>
            </w:r>
          </w:p>
          <w:p w14:paraId="3EE4E46C" w14:textId="7A645463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внешней бизнес-среды</w:t>
            </w:r>
          </w:p>
          <w:p w14:paraId="6E1BCBB0" w14:textId="760658E4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управления человеческими ресурсами</w:t>
            </w:r>
          </w:p>
          <w:p w14:paraId="3B621194" w14:textId="6C8D17A4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дизайн</w:t>
            </w:r>
          </w:p>
          <w:p w14:paraId="3C49314F" w14:textId="7BD0CF4F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и практики системы мотивации, совокупного поощрения, HR-процессов, технологий и инструментов, соответствующих бизнес-целям и операционной бизнес-модели</w:t>
            </w:r>
          </w:p>
          <w:p w14:paraId="5EF575AB" w14:textId="14ADF6B9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09B01663" w14:textId="70DED5C5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оценки деятельности персонала, анализа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количественного и качественного состава персонала</w:t>
            </w:r>
          </w:p>
          <w:p w14:paraId="435791B5" w14:textId="2FBBDA1B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планирования и прогнозирования потребности в персонале</w:t>
            </w:r>
          </w:p>
          <w:p w14:paraId="117D9A02" w14:textId="54AB1B3E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оценки деятельности персонала</w:t>
            </w:r>
          </w:p>
          <w:p w14:paraId="1A89FC9F" w14:textId="434106C5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проведения аудита, 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процессов, анализа количественного и качественного состава персонала</w:t>
            </w:r>
          </w:p>
          <w:p w14:paraId="3AAD1496" w14:textId="30AD86F6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проведения социологических исследований, нормы этики делового общения</w:t>
            </w:r>
          </w:p>
          <w:p w14:paraId="1CFB9A82" w14:textId="0C1F6B94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7B6322CC" w14:textId="2C6EC8EF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цифровые платформы в области HR, автоматизация HR-процессов, сервисов обслуживания HR, информационная безопасность</w:t>
            </w:r>
          </w:p>
          <w:p w14:paraId="253AE771" w14:textId="311F4D32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Коллективно-договорное регулирование отношений (порядок ведения коллективных переговоров, заключения коллективного договора, содержание и структура коллективного договора)</w:t>
            </w:r>
          </w:p>
          <w:p w14:paraId="5FCDB34A" w14:textId="18E13EE0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бюджета, управление затратами на персонал</w:t>
            </w:r>
          </w:p>
          <w:p w14:paraId="71640488" w14:textId="1435C456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250ECFC4" w14:textId="6DB9CA1E" w:rsidR="002B4A91" w:rsidRPr="00BC2D97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44455D82" w14:textId="0B8BC78E" w:rsidR="002B4A91" w:rsidRDefault="002B4A91" w:rsidP="002B4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несоблюдения политик и практик в области трудовых отношений</w:t>
            </w:r>
          </w:p>
          <w:p w14:paraId="34210CC2" w14:textId="0C73405F" w:rsidR="002B4A91" w:rsidRPr="002B4A91" w:rsidRDefault="002B4A91" w:rsidP="00A523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Виды/методики предоставления обратной связи</w:t>
            </w:r>
          </w:p>
        </w:tc>
      </w:tr>
      <w:tr w:rsidR="00D55363" w14:paraId="18665801" w14:textId="77777777" w:rsidTr="00D55363">
        <w:trPr>
          <w:trHeight w:val="423"/>
        </w:trPr>
        <w:tc>
          <w:tcPr>
            <w:tcW w:w="2655" w:type="dxa"/>
            <w:vMerge w:val="restart"/>
          </w:tcPr>
          <w:p w14:paraId="792D287A" w14:textId="77777777" w:rsidR="00D55363" w:rsidRDefault="00D553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3:</w:t>
            </w:r>
          </w:p>
          <w:p w14:paraId="5476BB3E" w14:textId="77777777" w:rsidR="00D55363" w:rsidRDefault="00D553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и совершенствование HR-инфраструктуры (методики, технологии, инструменты) для реализации стратегических бизнес целей</w:t>
            </w:r>
          </w:p>
        </w:tc>
        <w:tc>
          <w:tcPr>
            <w:tcW w:w="2445" w:type="dxa"/>
            <w:vMerge w:val="restart"/>
          </w:tcPr>
          <w:p w14:paraId="69FA1B27" w14:textId="77777777" w:rsidR="00D55363" w:rsidRDefault="00D553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3AF09B02" w14:textId="77777777" w:rsidR="00D55363" w:rsidRDefault="00D553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ценностей, формирование и развитие корпоративной культуры</w:t>
            </w:r>
          </w:p>
        </w:tc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14:paraId="6B1B7BB9" w14:textId="4C1F7D96" w:rsidR="00D55363" w:rsidRPr="00D55363" w:rsidRDefault="00D55363" w:rsidP="00D55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D55363" w14:paraId="42E9AEA6" w14:textId="77777777" w:rsidTr="00D55363">
        <w:trPr>
          <w:trHeight w:val="1266"/>
        </w:trPr>
        <w:tc>
          <w:tcPr>
            <w:tcW w:w="2655" w:type="dxa"/>
            <w:vMerge/>
          </w:tcPr>
          <w:p w14:paraId="0F543799" w14:textId="77777777" w:rsidR="00D55363" w:rsidRDefault="00D553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2CE59744" w14:textId="77777777" w:rsidR="00D55363" w:rsidRDefault="00D553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</w:tcBorders>
          </w:tcPr>
          <w:p w14:paraId="4415AB57" w14:textId="3C792F50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 корпоративной культуры</w:t>
            </w:r>
          </w:p>
          <w:p w14:paraId="0E5B048C" w14:textId="1018EFC0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HR-технологий и практик, которые наиболее эффективно повлияют на развитие целевой корпоративной культуры</w:t>
            </w:r>
          </w:p>
          <w:p w14:paraId="54CA1D77" w14:textId="27B24A81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организационных возможностей, относящихся к корпоративной культуре, их проявление на поведенческом уровне</w:t>
            </w:r>
          </w:p>
          <w:p w14:paraId="68D93751" w14:textId="7DE101B7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стратегических сессий, разработка поведенческих сценариев для достижения целей организации</w:t>
            </w:r>
          </w:p>
          <w:p w14:paraId="702C1D80" w14:textId="3C0BB4EE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ценностей, модели компетенций (набор качеств и навыков, необходимых для успешного достижения целей), корпоративной культуры в соответствии со стратегией бизнеса</w:t>
            </w:r>
          </w:p>
          <w:p w14:paraId="6774BA19" w14:textId="2828D439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методов управления межличностными отношениями, работа в команде</w:t>
            </w:r>
          </w:p>
          <w:p w14:paraId="04144201" w14:textId="4162464E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кодекса поведения/этики</w:t>
            </w:r>
          </w:p>
          <w:p w14:paraId="1834C994" w14:textId="722FEFA1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сопротивлением работников</w:t>
            </w:r>
          </w:p>
          <w:p w14:paraId="3C25E27F" w14:textId="3408F6C4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коммуникаций, дорожной карты формирования и развития корпоративной культуры, их реализация</w:t>
            </w:r>
          </w:p>
          <w:p w14:paraId="146EF0AA" w14:textId="56EF79AB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 внутри организации, выстраивая систему межличностных отношений</w:t>
            </w:r>
          </w:p>
          <w:p w14:paraId="4D6A7ED7" w14:textId="3C1B855D" w:rsidR="00D55363" w:rsidRPr="00D55363" w:rsidRDefault="00D55363" w:rsidP="00D55363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Коммуникации, взаимодействие с внешними заинтересованными лицами (</w:t>
            </w:r>
            <w:proofErr w:type="spellStart"/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EE8C565" w14:textId="06D81E60" w:rsidR="00D55363" w:rsidRPr="00D55363" w:rsidRDefault="00D55363" w:rsidP="00A5239E">
            <w:pPr>
              <w:numPr>
                <w:ilvl w:val="0"/>
                <w:numId w:val="5"/>
              </w:numPr>
              <w:ind w:left="3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руководства и работников по вопросам HR</w:t>
            </w:r>
          </w:p>
        </w:tc>
      </w:tr>
      <w:tr w:rsidR="00D55363" w14:paraId="2DF98D9D" w14:textId="77777777" w:rsidTr="00BC2D97">
        <w:tc>
          <w:tcPr>
            <w:tcW w:w="2655" w:type="dxa"/>
            <w:vMerge/>
          </w:tcPr>
          <w:p w14:paraId="294AD224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66C7643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A01B13E" w14:textId="77777777" w:rsidR="00D55363" w:rsidRDefault="00D55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55363" w14:paraId="0813963C" w14:textId="77777777" w:rsidTr="00BC2D97">
        <w:tc>
          <w:tcPr>
            <w:tcW w:w="2655" w:type="dxa"/>
            <w:vMerge/>
          </w:tcPr>
          <w:p w14:paraId="59BA7DB3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27528AC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43A636DC" w14:textId="2C11F755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Глубокие практические и теоретические знания в области стратегического менеджмента, маркетинга корпоративных финансов, макро- и микроэкономики,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управленческого учет, организационного развития</w:t>
            </w:r>
          </w:p>
          <w:p w14:paraId="5A9370BC" w14:textId="484A4308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миссия и видение, основы стратегического планирования и бизнес-администрирования, определение экономической эффективности программ</w:t>
            </w:r>
          </w:p>
          <w:p w14:paraId="6558BBD4" w14:textId="63FA6ADD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стандарты труда, современные тенденции развития и передовые международные технологии в области управления человеческими ресурсами</w:t>
            </w:r>
          </w:p>
          <w:p w14:paraId="182AA490" w14:textId="18E27BC6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в области организационного поведения (теории мотивации лидерства)</w:t>
            </w:r>
          </w:p>
          <w:p w14:paraId="36F7D50C" w14:textId="43B32C74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изменениями</w:t>
            </w:r>
          </w:p>
          <w:p w14:paraId="5CB4F1B1" w14:textId="4BBD2998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практика в области управления корпоративной культурой, повышения эффективности работников</w:t>
            </w:r>
          </w:p>
          <w:p w14:paraId="24A90651" w14:textId="32F182B0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ценности, и механизмы управления ими через HR процессы и процедуры</w:t>
            </w:r>
          </w:p>
          <w:p w14:paraId="0364244D" w14:textId="762F64F0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концепции проведения исследований корпоративной культуры</w:t>
            </w:r>
          </w:p>
          <w:p w14:paraId="33D14D67" w14:textId="13404493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7F93416E" w14:textId="239378C5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работы с количественными и качественными данными (основы математики, статистики, количественные и качественные методы исследования)</w:t>
            </w:r>
          </w:p>
          <w:p w14:paraId="4F421112" w14:textId="6B8CEE56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психологии, психофизиологии, культурологии и социологии труда</w:t>
            </w:r>
          </w:p>
          <w:p w14:paraId="3495BFF9" w14:textId="18A0521B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изучения психологических и культурных особенностей трудовой деятельности работников</w:t>
            </w:r>
          </w:p>
          <w:p w14:paraId="6FF28487" w14:textId="597A88D5" w:rsidR="00D55363" w:rsidRPr="00BC2D97" w:rsidRDefault="00D55363" w:rsidP="002B4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7C1F4E57" w14:textId="4CE047F8" w:rsidR="00D55363" w:rsidRDefault="00D55363" w:rsidP="00D55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4F1C346A" w14:textId="5335C0D8" w:rsidR="00D55363" w:rsidRPr="00D55363" w:rsidRDefault="00D55363" w:rsidP="00A523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цифровые платформы в области HR, автоматизации HR-процессов, сервисов обслуживания HR, информационной, безопасности в области HR</w:t>
            </w:r>
          </w:p>
        </w:tc>
      </w:tr>
      <w:tr w:rsidR="00D55363" w14:paraId="05664EF7" w14:textId="77777777" w:rsidTr="00BC2D97">
        <w:tc>
          <w:tcPr>
            <w:tcW w:w="2655" w:type="dxa"/>
            <w:vMerge/>
          </w:tcPr>
          <w:p w14:paraId="72773976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45" w:type="dxa"/>
            <w:vMerge w:val="restart"/>
          </w:tcPr>
          <w:p w14:paraId="62E45083" w14:textId="77777777" w:rsidR="00D55363" w:rsidRDefault="00D553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6BF19A1D" w14:textId="77777777" w:rsidR="00D55363" w:rsidRDefault="00D553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политики по планированию ресурсов, подбору и найму, удержанию и продвижению, высвобождению и восполнению </w:t>
            </w:r>
          </w:p>
        </w:tc>
        <w:tc>
          <w:tcPr>
            <w:tcW w:w="4131" w:type="dxa"/>
            <w:gridSpan w:val="2"/>
          </w:tcPr>
          <w:p w14:paraId="2EB23349" w14:textId="77777777" w:rsidR="00D55363" w:rsidRDefault="00D55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55363" w14:paraId="3BFF8DCD" w14:textId="77777777" w:rsidTr="00AA0CD3">
        <w:trPr>
          <w:trHeight w:val="5800"/>
        </w:trPr>
        <w:tc>
          <w:tcPr>
            <w:tcW w:w="2655" w:type="dxa"/>
            <w:vMerge/>
          </w:tcPr>
          <w:p w14:paraId="40F00C3B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4121D9B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606ABE8" w14:textId="503410CF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организационной структуры, штатного расписания с учетом потребностей бизнес-стратегии и операционной модели, определение зоны ответственности работников и подразделений (положения, должностные инструкции/описания должностей)</w:t>
            </w:r>
          </w:p>
          <w:p w14:paraId="58FDD300" w14:textId="7875B614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политики по планированию ресурсов, подбору и найму, удержанию и продвижению,</w:t>
            </w:r>
            <w:r w:rsidRPr="00BC2D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высвобождению и восполнению с учетом бизнес-целей организации</w:t>
            </w:r>
          </w:p>
          <w:p w14:paraId="1C947A2C" w14:textId="56D71826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и прогнозирование трудовых ресурсов на краткосрочный, среднесрочный и долгосрочный периоды, в 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учитывая возможное перераспределение человеческих ресурсов в условиях 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автоматизации процессов, рынок труда, миграционные процессы</w:t>
            </w:r>
          </w:p>
          <w:p w14:paraId="071FB54B" w14:textId="14C63F73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ценностного предложения работодателя, развитие бренда работодателя</w:t>
            </w:r>
          </w:p>
          <w:p w14:paraId="667AA069" w14:textId="1724508D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правление трудовыми отношениями</w:t>
            </w:r>
          </w:p>
          <w:p w14:paraId="0968D5C2" w14:textId="2759CEBE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 внешних коммуникаций</w:t>
            </w:r>
          </w:p>
          <w:p w14:paraId="15DD1F63" w14:textId="7E54AAB5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HR-метрик и актуальной HR-аналитики для подде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 бизнес-решений организации</w:t>
            </w:r>
          </w:p>
          <w:p w14:paraId="5F09DD5F" w14:textId="72D94283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Трансформация бизнес-потребностей в HR-иниц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иативы/ проекты и их реализация</w:t>
            </w:r>
          </w:p>
          <w:p w14:paraId="187E7F7F" w14:textId="1DE73052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контроль расходов бюджета по управлению челове</w:t>
            </w:r>
            <w:r w:rsidR="00A5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ческими ресурсами организации</w:t>
            </w:r>
          </w:p>
          <w:p w14:paraId="47EDF9E3" w14:textId="54E05E63" w:rsidR="00D55363" w:rsidRPr="00BC2D97" w:rsidRDefault="0034245C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этических норм</w:t>
            </w:r>
          </w:p>
          <w:p w14:paraId="0F984FA3" w14:textId="7FC08398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 с заинтересованными лицами</w:t>
            </w:r>
          </w:p>
          <w:p w14:paraId="6133CF58" w14:textId="043465E0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переговоров по вопросам H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c представителями работников</w:t>
            </w:r>
          </w:p>
          <w:p w14:paraId="1BA6467A" w14:textId="2F9A7FF0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информационными системами, цифровыми платформами HR и базами данных, применение передовых технологий, цифровых решений (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рекру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тмент</w:t>
            </w:r>
            <w:proofErr w:type="spellEnd"/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боты, роботизация и т.д.)</w:t>
            </w:r>
          </w:p>
          <w:p w14:paraId="54EA7230" w14:textId="6A31559D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руководства и работников по вопросам, входящим в компетенцию HR. Предоставление о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братной связи</w:t>
            </w:r>
          </w:p>
          <w:p w14:paraId="412B7A4C" w14:textId="15B77953" w:rsidR="00D55363" w:rsidRPr="00BC2D97" w:rsidRDefault="00D55363" w:rsidP="0046658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интересов организации в государственных органах, организациях и профессиональных сообществах по вопросам HR</w:t>
            </w:r>
          </w:p>
        </w:tc>
      </w:tr>
      <w:tr w:rsidR="00D55363" w14:paraId="4CBD2E77" w14:textId="77777777" w:rsidTr="00BC2D97">
        <w:tc>
          <w:tcPr>
            <w:tcW w:w="2655" w:type="dxa"/>
            <w:vMerge/>
          </w:tcPr>
          <w:p w14:paraId="55EFC34B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A23FB92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0176FC64" w14:textId="77777777" w:rsidR="00D55363" w:rsidRDefault="00D55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55363" w14:paraId="5B553753" w14:textId="77777777" w:rsidTr="0034245C">
        <w:trPr>
          <w:trHeight w:val="2684"/>
        </w:trPr>
        <w:tc>
          <w:tcPr>
            <w:tcW w:w="2655" w:type="dxa"/>
            <w:vMerge/>
          </w:tcPr>
          <w:p w14:paraId="10AC7688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34C028B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60A5EBE" w14:textId="792BE685" w:rsidR="00D55363" w:rsidRPr="00BC2D97" w:rsidRDefault="00D55363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учета, организационн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развития, риск -менеджмента</w:t>
            </w:r>
          </w:p>
          <w:p w14:paraId="66E18D77" w14:textId="7D860518" w:rsidR="00D55363" w:rsidRPr="00BC2D97" w:rsidRDefault="00D55363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миссия и видение, основы стратегического планирования и бизнес-администрирования, определение экономической эффективнос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программ</w:t>
            </w:r>
          </w:p>
          <w:p w14:paraId="75FD0464" w14:textId="222DEEFF" w:rsidR="00D55363" w:rsidRPr="00BC2D97" w:rsidRDefault="00D55363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стандарты труда, современные тенденции развития и передовые международные технологии в области упр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человеческими ресурсами</w:t>
            </w:r>
          </w:p>
          <w:p w14:paraId="069E5B54" w14:textId="6047F9B5" w:rsidR="00D55363" w:rsidRPr="00BC2D97" w:rsidRDefault="0034245C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дизайн</w:t>
            </w:r>
          </w:p>
          <w:p w14:paraId="042267AE" w14:textId="6E044034" w:rsidR="00D55363" w:rsidRPr="00BC2D97" w:rsidRDefault="00D55363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и практики системы совокупного поощрения, HR-процессов и инструментов управления человеческими ресурсами, соответствующих бизнес-цел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операционной бизнес-модели</w:t>
            </w:r>
          </w:p>
          <w:p w14:paraId="36F04099" w14:textId="47CA3DEB" w:rsidR="00D55363" w:rsidRPr="00BC2D97" w:rsidRDefault="00D55363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оценки деятельности персонала, анализа количественного и качественного состава персонала, формы материального и немат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ериального стимулирования труда</w:t>
            </w:r>
          </w:p>
          <w:p w14:paraId="39EB04E0" w14:textId="4D1224BB" w:rsidR="00D55363" w:rsidRPr="00BC2D97" w:rsidRDefault="00D55363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исследований вовлеченности, удовлетворенности услугами H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R, нормы этики делового общения</w:t>
            </w:r>
          </w:p>
          <w:p w14:paraId="0826D04F" w14:textId="4CF5AFDA" w:rsidR="00D55363" w:rsidRPr="00BC2D97" w:rsidRDefault="00D55363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54120C63" w14:textId="1E5A6CD4" w:rsidR="00D55363" w:rsidRPr="00BC2D97" w:rsidRDefault="00D55363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управления конфликтами, п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роцедуры и инструменты медиации</w:t>
            </w:r>
          </w:p>
          <w:p w14:paraId="537219D1" w14:textId="42614E73" w:rsidR="00D55363" w:rsidRPr="00BC2D97" w:rsidRDefault="00D55363" w:rsidP="004665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цифровые платформы в области HR, автоматизация HR-процессов, сервисов обслуживания HR, информационная безо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пасность, кадровая безопасность</w:t>
            </w:r>
          </w:p>
        </w:tc>
      </w:tr>
      <w:tr w:rsidR="00D55363" w14:paraId="1C025624" w14:textId="77777777" w:rsidTr="00BC2D97">
        <w:trPr>
          <w:trHeight w:val="280"/>
        </w:trPr>
        <w:tc>
          <w:tcPr>
            <w:tcW w:w="2655" w:type="dxa"/>
            <w:vMerge/>
          </w:tcPr>
          <w:p w14:paraId="6F38412B" w14:textId="77777777" w:rsidR="00D55363" w:rsidRDefault="00D553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5C28FC8A" w14:textId="77777777" w:rsidR="00D55363" w:rsidRDefault="00D553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2B6D25F5" w14:textId="77777777" w:rsidR="00D55363" w:rsidRDefault="00D553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трудовыми отношениями</w:t>
            </w:r>
          </w:p>
        </w:tc>
        <w:tc>
          <w:tcPr>
            <w:tcW w:w="4131" w:type="dxa"/>
            <w:gridSpan w:val="2"/>
          </w:tcPr>
          <w:p w14:paraId="1555EA18" w14:textId="77777777" w:rsidR="00D55363" w:rsidRDefault="00D55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55363" w14:paraId="68179D80" w14:textId="77777777" w:rsidTr="0034245C">
        <w:trPr>
          <w:trHeight w:val="3107"/>
        </w:trPr>
        <w:tc>
          <w:tcPr>
            <w:tcW w:w="2655" w:type="dxa"/>
            <w:vMerge/>
          </w:tcPr>
          <w:p w14:paraId="20AF5821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1D4B48C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81F0812" w14:textId="4CE84BB8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Формирование/согласование условий договоров, связанных с регулированием взаимоотношений 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работником и организацией</w:t>
            </w:r>
          </w:p>
          <w:p w14:paraId="398570A2" w14:textId="01E5299A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соблюдением законодательства,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международных стандартов труда</w:t>
            </w:r>
          </w:p>
          <w:p w14:paraId="4F3EDC61" w14:textId="07DBB3CE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профилактических мер по пре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дупреждению трудовых конфликтов</w:t>
            </w:r>
          </w:p>
          <w:p w14:paraId="399953CC" w14:textId="5AF4FE1E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Разъяснительная работа по трудовым вопросам, своевременное доведение принятых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решений до сведения работников</w:t>
            </w:r>
          </w:p>
          <w:p w14:paraId="4A309BCA" w14:textId="4ED7D0CC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выявление про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 в сфере трудовых отношений</w:t>
            </w:r>
          </w:p>
          <w:p w14:paraId="45D576B0" w14:textId="59EC5327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заинтересованными лицами (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стейкхолдера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представителями работников</w:t>
            </w:r>
          </w:p>
          <w:p w14:paraId="293723C4" w14:textId="395FA4A8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эксперт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оценки по трудовым вопросам</w:t>
            </w:r>
          </w:p>
          <w:p w14:paraId="4363EA46" w14:textId="1F92BFC2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 нормам законодательства</w:t>
            </w:r>
          </w:p>
          <w:p w14:paraId="6B1F51A0" w14:textId="4FCE1F31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едение коллективных переговоров</w:t>
            </w:r>
          </w:p>
          <w:p w14:paraId="2B8B4AEE" w14:textId="660A99CD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руководства и 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по трудовым вопросам</w:t>
            </w:r>
          </w:p>
          <w:p w14:paraId="19C66434" w14:textId="0E1E88DA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принципов и норм трудового законодательства,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этических норм в упр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авлении человеческими ресурсами</w:t>
            </w:r>
          </w:p>
          <w:p w14:paraId="6AFEED43" w14:textId="5129ECCF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трудовых вопросов, участие в досудебном и судебн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рассмотрении трудовых споров</w:t>
            </w:r>
          </w:p>
          <w:p w14:paraId="50E12364" w14:textId="3DDCE4B4" w:rsidR="00D55363" w:rsidRPr="00BC2D97" w:rsidRDefault="00D55363" w:rsidP="004665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требований по защите и хранению и персональных данных работников согла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 законодательству</w:t>
            </w:r>
          </w:p>
        </w:tc>
      </w:tr>
      <w:tr w:rsidR="00D55363" w14:paraId="7D35221D" w14:textId="77777777" w:rsidTr="00BC2D97">
        <w:trPr>
          <w:trHeight w:val="320"/>
        </w:trPr>
        <w:tc>
          <w:tcPr>
            <w:tcW w:w="2655" w:type="dxa"/>
            <w:vMerge/>
          </w:tcPr>
          <w:p w14:paraId="6D022019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5964ECE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259E1B7" w14:textId="77777777" w:rsidR="00D55363" w:rsidRDefault="00D55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55363" w14:paraId="63531548" w14:textId="77777777" w:rsidTr="00BC2D97">
        <w:trPr>
          <w:trHeight w:val="540"/>
        </w:trPr>
        <w:tc>
          <w:tcPr>
            <w:tcW w:w="2655" w:type="dxa"/>
            <w:vMerge/>
          </w:tcPr>
          <w:p w14:paraId="7A6A9D74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7277322" w14:textId="77777777" w:rsidR="00D55363" w:rsidRDefault="00D5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F78D343" w14:textId="6BB44FFB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знания процессов, процедур и инструментов управления человеческими ресурс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кадровое делопроизводство</w:t>
            </w:r>
          </w:p>
          <w:p w14:paraId="094DB179" w14:textId="1D3F13E8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операционной бизнес-модели</w:t>
            </w:r>
          </w:p>
          <w:p w14:paraId="049E1373" w14:textId="3F032318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в области организационного поведен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(теории мотивации лидерства)</w:t>
            </w:r>
          </w:p>
          <w:p w14:paraId="3F5CE7DD" w14:textId="45BA42A0" w:rsidR="00D55363" w:rsidRPr="00BC2D97" w:rsidRDefault="0034245C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изменениями</w:t>
            </w:r>
          </w:p>
          <w:p w14:paraId="6A37CEE4" w14:textId="6E5DD417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HR-рисками (риск-менеджмент)</w:t>
            </w:r>
          </w:p>
          <w:p w14:paraId="7A08F736" w14:textId="78937093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принципы пост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роения эффективных коммуникаций</w:t>
            </w:r>
          </w:p>
          <w:p w14:paraId="4500D285" w14:textId="3E82F0AE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проведения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аудита, </w:t>
            </w:r>
            <w:proofErr w:type="spellStart"/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процессов</w:t>
            </w:r>
          </w:p>
          <w:p w14:paraId="4B99148E" w14:textId="0FA16A6C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проведения социологических исследовани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нормы этики делового общения</w:t>
            </w:r>
          </w:p>
          <w:p w14:paraId="4AB65610" w14:textId="482A2984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человеческих ресурсов</w:t>
            </w:r>
          </w:p>
          <w:p w14:paraId="501092C8" w14:textId="314A68E4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миссии и видение, глубокие практические и теоретические знания стратегического планирования и бизнес-администрирования, бизнес-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процессы, методы управления развити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эффективностью организации</w:t>
            </w:r>
          </w:p>
          <w:p w14:paraId="26DBDCDF" w14:textId="2C0A1BB5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цифровые платформы в области HR, автоматизация HR-процесс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информационная безопасность</w:t>
            </w:r>
          </w:p>
          <w:p w14:paraId="5BB52529" w14:textId="11729AF6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коллективно-договорного регулирования, процедуры в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едения коллективных переговоров</w:t>
            </w:r>
          </w:p>
          <w:p w14:paraId="4F5F810B" w14:textId="0D803B88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управления конфликтами, п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роцедуры и инструменты медиации</w:t>
            </w:r>
          </w:p>
          <w:p w14:paraId="1DE65319" w14:textId="288DD09B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иональные стандарты HR</w:t>
            </w:r>
          </w:p>
          <w:p w14:paraId="280EA03A" w14:textId="072E8F9C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сектора, в котором работает организация, и рыночных фактор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влияющих на ее деятельность</w:t>
            </w:r>
          </w:p>
          <w:p w14:paraId="5425A91C" w14:textId="04082858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знания политик и практик организации в области равен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разнообразия сотрудников</w:t>
            </w:r>
          </w:p>
          <w:p w14:paraId="43D5816C" w14:textId="55DE66CA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несоблюдения политик и практ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в области трудовых отношений</w:t>
            </w:r>
          </w:p>
          <w:p w14:paraId="70D2D570" w14:textId="2F327C11" w:rsidR="00D55363" w:rsidRPr="00BC2D97" w:rsidRDefault="00D55363" w:rsidP="0046658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Виды/методики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обратной связи</w:t>
            </w:r>
          </w:p>
        </w:tc>
      </w:tr>
      <w:tr w:rsidR="003D6D6D" w14:paraId="7B3E2DC1" w14:textId="77777777" w:rsidTr="00BC2D97">
        <w:trPr>
          <w:trHeight w:val="320"/>
        </w:trPr>
        <w:tc>
          <w:tcPr>
            <w:tcW w:w="2655" w:type="dxa"/>
            <w:vMerge w:val="restart"/>
          </w:tcPr>
          <w:p w14:paraId="05646512" w14:textId="77777777" w:rsidR="003D6D6D" w:rsidRDefault="003D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778604F4" w14:textId="77777777" w:rsidR="003D6D6D" w:rsidRDefault="00BC2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4:</w:t>
            </w:r>
          </w:p>
          <w:p w14:paraId="6B79054A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политики по обучению и развитию персонала</w:t>
            </w:r>
          </w:p>
        </w:tc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14:paraId="1CCCE371" w14:textId="77777777" w:rsidR="00BC2D97" w:rsidRPr="00BC2D97" w:rsidRDefault="00BC2D97" w:rsidP="00BC2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D97" w14:paraId="5AFA340D" w14:textId="77777777" w:rsidTr="0034245C">
        <w:trPr>
          <w:trHeight w:val="3107"/>
        </w:trPr>
        <w:tc>
          <w:tcPr>
            <w:tcW w:w="2655" w:type="dxa"/>
            <w:vMerge/>
          </w:tcPr>
          <w:p w14:paraId="1B6E3ECD" w14:textId="77777777" w:rsidR="00BC2D97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F6BF159" w14:textId="77777777" w:rsidR="00BC2D97" w:rsidRDefault="00BC2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</w:tcBorders>
          </w:tcPr>
          <w:p w14:paraId="1B16C9FD" w14:textId="0F01CBC3" w:rsidR="00BC2D97" w:rsidRPr="00BC2D97" w:rsidRDefault="00BC2D97" w:rsidP="00466580">
            <w:pPr>
              <w:pStyle w:val="a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современных принципов и методо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обучения и развития персонала</w:t>
            </w:r>
          </w:p>
          <w:p w14:paraId="544F9CB1" w14:textId="4169C232" w:rsidR="00BC2D97" w:rsidRPr="00BC2D97" w:rsidRDefault="00BC2D97" w:rsidP="00466580">
            <w:pPr>
              <w:pStyle w:val="a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 обучения и развития</w:t>
            </w:r>
          </w:p>
          <w:p w14:paraId="0D3B0B78" w14:textId="2306B615" w:rsidR="00BC2D97" w:rsidRPr="00BC2D97" w:rsidRDefault="00BC2D97" w:rsidP="00466580">
            <w:pPr>
              <w:pStyle w:val="aa"/>
              <w:numPr>
                <w:ilvl w:val="0"/>
                <w:numId w:val="40"/>
              </w:numPr>
              <w:ind w:left="323" w:hanging="3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потребности персонала в обучении с уче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уровня развития компетенций</w:t>
            </w:r>
          </w:p>
          <w:p w14:paraId="2D33B3EA" w14:textId="0C578E32" w:rsidR="00BC2D97" w:rsidRPr="00BC2D97" w:rsidRDefault="00BC2D97" w:rsidP="00466580">
            <w:pPr>
              <w:pStyle w:val="aa"/>
              <w:numPr>
                <w:ilvl w:val="0"/>
                <w:numId w:val="40"/>
              </w:numPr>
              <w:ind w:left="323" w:hanging="3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системы обучающих мероприятий, включающих контроль за усвоением знаний и формированием навыков,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поддержки результатов обуч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  <w:p w14:paraId="3389F020" w14:textId="3689996F" w:rsidR="00BC2D97" w:rsidRPr="00BC2D97" w:rsidRDefault="00BC2D97" w:rsidP="00466580">
            <w:pPr>
              <w:pStyle w:val="a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программы развития лидерства (фокус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стратегических задач)</w:t>
            </w:r>
          </w:p>
          <w:p w14:paraId="4DCDC67A" w14:textId="61F90368" w:rsidR="00BC2D97" w:rsidRPr="00BC2D97" w:rsidRDefault="00BC2D97" w:rsidP="00466580">
            <w:pPr>
              <w:pStyle w:val="a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Планирование и организация обучающих мероприятий (лекции, семинары, тренинги, рабочие группы и т.д.), адаптированные к потребностям и особенностям организации</w:t>
            </w:r>
          </w:p>
          <w:p w14:paraId="6A4421C4" w14:textId="13713452" w:rsidR="00BC2D97" w:rsidRPr="00BC2D97" w:rsidRDefault="0034245C" w:rsidP="00466580">
            <w:pPr>
              <w:pStyle w:val="a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передачи знаний</w:t>
            </w:r>
          </w:p>
          <w:p w14:paraId="52D0482D" w14:textId="2E8AA97A" w:rsidR="00BC2D97" w:rsidRPr="00BC2D97" w:rsidRDefault="00BC2D97" w:rsidP="00466580">
            <w:pPr>
              <w:pStyle w:val="a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"обратной</w:t>
            </w:r>
            <w:r w:rsidR="003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связи" по результатам обучения</w:t>
            </w:r>
          </w:p>
          <w:p w14:paraId="1B6DB660" w14:textId="77777777" w:rsidR="00BC2D97" w:rsidRPr="00BC2D97" w:rsidRDefault="00BC2D97" w:rsidP="00466580">
            <w:pPr>
              <w:pStyle w:val="a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обучения работников.</w:t>
            </w:r>
          </w:p>
        </w:tc>
      </w:tr>
      <w:tr w:rsidR="003D6D6D" w14:paraId="1F65E4B3" w14:textId="77777777" w:rsidTr="00BC2D97">
        <w:trPr>
          <w:trHeight w:val="340"/>
        </w:trPr>
        <w:tc>
          <w:tcPr>
            <w:tcW w:w="2655" w:type="dxa"/>
            <w:vMerge/>
          </w:tcPr>
          <w:p w14:paraId="4BABB2E2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4FA71FA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6F3508B" w14:textId="77777777" w:rsidR="003D6D6D" w:rsidRDefault="00BC2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D6D6D" w14:paraId="67191211" w14:textId="77777777" w:rsidTr="00BC2D97">
        <w:trPr>
          <w:trHeight w:val="540"/>
        </w:trPr>
        <w:tc>
          <w:tcPr>
            <w:tcW w:w="2655" w:type="dxa"/>
            <w:vMerge/>
          </w:tcPr>
          <w:p w14:paraId="230378B4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73A446A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15F8B18" w14:textId="32194987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учета, организационного развития</w:t>
            </w:r>
          </w:p>
          <w:p w14:paraId="796809D5" w14:textId="5723C230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миссия и видение, основы стратегического планирования и бизнес-администрирования, определение экономической эффективности программ</w:t>
            </w:r>
          </w:p>
          <w:p w14:paraId="274E22CC" w14:textId="79631111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управления человеческими ресурсами</w:t>
            </w:r>
          </w:p>
          <w:p w14:paraId="7B99ADAB" w14:textId="5EB39D6F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51A876DA" w14:textId="7017774C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изменениями</w:t>
            </w:r>
          </w:p>
          <w:p w14:paraId="46E45B3E" w14:textId="2B5878E8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Проектное управление</w:t>
            </w:r>
          </w:p>
          <w:p w14:paraId="418D2F64" w14:textId="6B64D183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оценки деятельности персонала, формы материального и нематериального стимулирования труда</w:t>
            </w:r>
          </w:p>
          <w:p w14:paraId="605FEF4F" w14:textId="7BD42556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исследований вовлеченности, удовлетворенности услугами HR, нормы этики делового общения</w:t>
            </w:r>
          </w:p>
          <w:p w14:paraId="5B6C9DB0" w14:textId="3F10CB79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акты, регулирующие вопросы управления трудовых отношений и иных отношений, возникающих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иных видов привлечения человеческих ресурсов</w:t>
            </w:r>
          </w:p>
          <w:p w14:paraId="70EA49AB" w14:textId="6F860137" w:rsidR="003D6D6D" w:rsidRPr="00BC2D97" w:rsidRDefault="00BC2D97" w:rsidP="0046658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Ведущие цифровые платформы в области HR, автоматизация HR-процессов, сервисов обслуживания </w:t>
            </w:r>
            <w:r w:rsid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HR, информационная безопасность</w:t>
            </w:r>
          </w:p>
        </w:tc>
      </w:tr>
      <w:tr w:rsidR="003D6D6D" w14:paraId="38226D39" w14:textId="77777777" w:rsidTr="00AA0CD3">
        <w:trPr>
          <w:trHeight w:val="213"/>
        </w:trPr>
        <w:tc>
          <w:tcPr>
            <w:tcW w:w="2655" w:type="dxa"/>
            <w:vMerge/>
          </w:tcPr>
          <w:p w14:paraId="47D6F436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1C6393E3" w14:textId="77777777" w:rsidR="003D6D6D" w:rsidRDefault="00BC2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5</w:t>
            </w:r>
            <w:r w:rsidR="00CD2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32D1DE5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политики по управлению эффективности деятельности персонала, совокупным поощрением/ вознаграждением</w:t>
            </w:r>
          </w:p>
        </w:tc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14:paraId="66A3E203" w14:textId="1DB64B5E" w:rsidR="00AA0CD3" w:rsidRP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08D482C6" w14:textId="77777777" w:rsidTr="007C6725">
        <w:trPr>
          <w:trHeight w:val="660"/>
        </w:trPr>
        <w:tc>
          <w:tcPr>
            <w:tcW w:w="2655" w:type="dxa"/>
            <w:vMerge/>
          </w:tcPr>
          <w:p w14:paraId="2ADB79D3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0DD4B40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EEA0B7D" w14:textId="566C28E7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системы оценки персонала в соответствии с потребностями бизнеса, учитывая этап его развития и масштабы</w:t>
            </w:r>
          </w:p>
          <w:p w14:paraId="13C77049" w14:textId="136BBF52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сопровождение процесса определения ключевых показателей эффективности (KPI) работников, по которым определяется результативность</w:t>
            </w:r>
          </w:p>
          <w:p w14:paraId="652B6AFF" w14:textId="73B6F4FF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связи личных целей работника с целями организации на основе принципа SMART</w:t>
            </w:r>
          </w:p>
          <w:p w14:paraId="4DB4A79B" w14:textId="0C761FCF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оценки персонала формирование кадрового резерва организации, выявление карьерных амбиций, определение задач профессионального роста для работников</w:t>
            </w:r>
          </w:p>
          <w:p w14:paraId="268EBF86" w14:textId="162ACB53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связь работникам, подведение итогов за период, анализ причин успехов и неудач, совместное планирование будущих результатов</w:t>
            </w:r>
          </w:p>
          <w:p w14:paraId="4D5645D4" w14:textId="23DFA16E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линейных руководителей системе управлению целями</w:t>
            </w:r>
          </w:p>
          <w:p w14:paraId="01C1C12B" w14:textId="2D8E8894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промежуточных результатов работников, предоставление обратной связи линейными руководителями</w:t>
            </w:r>
          </w:p>
          <w:p w14:paraId="011C385C" w14:textId="1FF0ADBA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сотрудничество (</w:t>
            </w:r>
            <w:proofErr w:type="spellStart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collaboration</w:t>
            </w:r>
            <w:proofErr w:type="spellEnd"/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внутри команды для достижения общего результата</w:t>
            </w:r>
          </w:p>
          <w:p w14:paraId="32AADB92" w14:textId="56A7CA83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политики вознаграждения с учетом обзоров рынка труда, определение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совокупного поощрения/ совокупного вознаграждения</w:t>
            </w:r>
          </w:p>
          <w:p w14:paraId="5FB638B6" w14:textId="68A10FE8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программ признания заслуг и поощрений работников</w:t>
            </w:r>
          </w:p>
          <w:p w14:paraId="6CAA9284" w14:textId="4EAF8909" w:rsidR="00AA0CD3" w:rsidRPr="00BC2D97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затрат на персонал, обеспечение соответствия уровня оплаты труда и финансового результата работы организации</w:t>
            </w:r>
          </w:p>
          <w:p w14:paraId="66C3C5CA" w14:textId="6F00BEC1" w:rsidR="00AA0CD3" w:rsidRDefault="00AA0CD3" w:rsidP="00AA0C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 и информационно-разъяснительная работа по вопросам мотивации персонала</w:t>
            </w:r>
            <w:r w:rsid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9CA78D" w14:textId="7F87CFB0" w:rsidR="00AA0CD3" w:rsidRDefault="00AA0CD3" w:rsidP="00AA0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процессов, оценки деятельности, совокупного поощрения/ вознаграждения.</w:t>
            </w:r>
          </w:p>
        </w:tc>
      </w:tr>
      <w:tr w:rsidR="00AA0CD3" w14:paraId="1D5AC400" w14:textId="77777777" w:rsidTr="00BC2D97">
        <w:trPr>
          <w:trHeight w:val="340"/>
        </w:trPr>
        <w:tc>
          <w:tcPr>
            <w:tcW w:w="2655" w:type="dxa"/>
            <w:vMerge/>
          </w:tcPr>
          <w:p w14:paraId="1BC4FF46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F81D28E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2777F47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742D3552" w14:textId="77777777" w:rsidTr="00BC2D97">
        <w:trPr>
          <w:trHeight w:val="90"/>
        </w:trPr>
        <w:tc>
          <w:tcPr>
            <w:tcW w:w="2655" w:type="dxa"/>
            <w:vMerge/>
          </w:tcPr>
          <w:p w14:paraId="3E1DFB7B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F458277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48AACE78" w14:textId="1918BD92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учета, организационного развития</w:t>
            </w:r>
          </w:p>
          <w:p w14:paraId="5BBFB71F" w14:textId="143BDB84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бизнеса, миссия и видение, основы стратегического планирования и бизнес-администрирования, определение экономической эффективности программ</w:t>
            </w:r>
          </w:p>
          <w:p w14:paraId="64E0FED2" w14:textId="414FCA55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стандарты труда, современные тенденции развития и передовые международные технологии в области управления человеческими ресурсами</w:t>
            </w:r>
          </w:p>
          <w:p w14:paraId="269CA0F9" w14:textId="231B3810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61D82C66" w14:textId="23001C02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3D2C2AE2" w14:textId="51A0AC47" w:rsidR="00AA0CD3" w:rsidRPr="00FB1D3C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управление</w:t>
            </w:r>
          </w:p>
          <w:p w14:paraId="6275F42B" w14:textId="781F7BE0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деятельности персонала, теории и практики системы мотивации, формы материального и нематериального стимулирования труда</w:t>
            </w:r>
          </w:p>
          <w:p w14:paraId="62250E2E" w14:textId="3798E568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исследований вовлеченности, </w:t>
            </w: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удовлетворенности услугами HR, нормы этики делового общения</w:t>
            </w:r>
          </w:p>
          <w:p w14:paraId="429DDE84" w14:textId="1123B905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3D6E45B2" w14:textId="4D9669E9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сервисов обслуживания HR, информационная, кадровая безопасность</w:t>
            </w:r>
          </w:p>
          <w:p w14:paraId="4A748C0A" w14:textId="63AA23A0" w:rsidR="00AA0CD3" w:rsidRPr="00BC2D97" w:rsidRDefault="00AA0CD3" w:rsidP="00AA0CD3">
            <w:pPr>
              <w:pStyle w:val="aa"/>
              <w:numPr>
                <w:ilvl w:val="1"/>
                <w:numId w:val="4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программных продуктов для задач управления эффективность</w:t>
            </w:r>
            <w:r w:rsidR="00D832C1">
              <w:rPr>
                <w:rFonts w:ascii="Times New Roman" w:eastAsia="Times New Roman" w:hAnsi="Times New Roman" w:cs="Times New Roman"/>
                <w:sz w:val="24"/>
                <w:szCs w:val="24"/>
              </w:rPr>
              <w:t>ю деятельности, вознаграждением</w:t>
            </w:r>
          </w:p>
        </w:tc>
      </w:tr>
      <w:tr w:rsidR="00AA0CD3" w14:paraId="7D6310C0" w14:textId="77777777" w:rsidTr="00BC2D97">
        <w:trPr>
          <w:trHeight w:val="400"/>
        </w:trPr>
        <w:tc>
          <w:tcPr>
            <w:tcW w:w="2655" w:type="dxa"/>
            <w:vMerge w:val="restart"/>
          </w:tcPr>
          <w:p w14:paraId="056374E4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53880A18" w14:textId="77777777" w:rsidR="00AA0CD3" w:rsidRDefault="00AA0CD3" w:rsidP="00AA0CD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6:</w:t>
            </w:r>
          </w:p>
          <w:p w14:paraId="24F82E8F" w14:textId="77777777" w:rsidR="00AA0CD3" w:rsidRDefault="00AA0CD3" w:rsidP="00AA0CD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Автоматизация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HR-деятельности</w:t>
            </w:r>
          </w:p>
          <w:p w14:paraId="601EF6BE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EECCC37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79882829" w14:textId="77777777" w:rsidTr="00BC2D97">
        <w:trPr>
          <w:trHeight w:val="1260"/>
        </w:trPr>
        <w:tc>
          <w:tcPr>
            <w:tcW w:w="2655" w:type="dxa"/>
            <w:vMerge/>
          </w:tcPr>
          <w:p w14:paraId="5C868D7C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0EEB214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0326F8C" w14:textId="6C44C9E1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основных метрик / показателей / параметров для коор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динации и контроля HR-процессов</w:t>
            </w:r>
          </w:p>
          <w:p w14:paraId="39EE363C" w14:textId="26FD31E0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уровня зрелости HR-функ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HR-процессов, HR-аналитики</w:t>
            </w:r>
          </w:p>
          <w:p w14:paraId="02A3769D" w14:textId="74EF68A1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текущих показателей и выявление функций/процессов / видов деятельности для их дальнейшей оптимизации и автомат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изации / </w:t>
            </w:r>
            <w:proofErr w:type="spellStart"/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</w:p>
          <w:p w14:paraId="540A1E34" w14:textId="1E95691F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HR-рисков, связанных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</w:t>
            </w:r>
            <w:proofErr w:type="spellEnd"/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автоматизацией HR-функции</w:t>
            </w:r>
          </w:p>
          <w:p w14:paraId="2335A170" w14:textId="2EAD9290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возможных результато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 внедрения новых технологий</w:t>
            </w:r>
          </w:p>
          <w:p w14:paraId="5B7F096C" w14:textId="4A8D3244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концепции требуемых автоматизированных / цифровых решений и определение необходимых ресурсов (трудовые, фина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нсовые, временные, технические)</w:t>
            </w:r>
          </w:p>
          <w:p w14:paraId="339955DE" w14:textId="70A3429C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проекта автоматизированных / цифровых решений для организации работы HR-ф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ункции и работников организации</w:t>
            </w:r>
          </w:p>
          <w:p w14:paraId="1C7FF320" w14:textId="0F7AA3FF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перехода на новую оптимизированную / цифровую функцию/процесс/вид 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14:paraId="739EE56B" w14:textId="4EC5B413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работников и руководителей относительно целевых параметров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дэшборд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метрики, показатели) организации, коорд</w:t>
            </w:r>
            <w:r w:rsidR="00A3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инации и контроля HR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-процессов</w:t>
            </w:r>
          </w:p>
          <w:p w14:paraId="31D42F0F" w14:textId="34019737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работников и руководителей относительно перехода на новую оптимизированную / цифровую ф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ункцию/процесс/вид деятельности</w:t>
            </w:r>
          </w:p>
          <w:p w14:paraId="341E2F96" w14:textId="3A3FDEE6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опроса удовлетворенност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клиентским опытом работников</w:t>
            </w:r>
          </w:p>
          <w:p w14:paraId="05145EDE" w14:textId="045E0663" w:rsidR="00AA0CD3" w:rsidRDefault="00AA0CD3" w:rsidP="00AA0C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принятие корректирующих мер</w:t>
            </w:r>
          </w:p>
        </w:tc>
      </w:tr>
      <w:tr w:rsidR="00AA0CD3" w14:paraId="68C76223" w14:textId="77777777" w:rsidTr="00BC2D97">
        <w:trPr>
          <w:trHeight w:val="380"/>
        </w:trPr>
        <w:tc>
          <w:tcPr>
            <w:tcW w:w="2655" w:type="dxa"/>
            <w:vMerge/>
          </w:tcPr>
          <w:p w14:paraId="7779B1F7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2AD415A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BB0CD79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3A97D523" w14:textId="77777777" w:rsidTr="00BC2D97">
        <w:trPr>
          <w:trHeight w:val="1260"/>
        </w:trPr>
        <w:tc>
          <w:tcPr>
            <w:tcW w:w="2655" w:type="dxa"/>
            <w:vMerge/>
          </w:tcPr>
          <w:p w14:paraId="440CC7FC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960DE45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43BE118" w14:textId="5D56347B" w:rsidR="00AA0CD3" w:rsidRPr="00FB1D3C" w:rsidRDefault="00AA0CD3" w:rsidP="00AA0CD3">
            <w:pPr>
              <w:pStyle w:val="aa"/>
              <w:numPr>
                <w:ilvl w:val="0"/>
                <w:numId w:val="4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D3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и передовые тенденции развития передовых международных технологии в области управления человеческими ресурсами и HR-</w:t>
            </w:r>
            <w:proofErr w:type="spellStart"/>
            <w:r w:rsidRPr="00FB1D3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  <w:p w14:paraId="1837425E" w14:textId="5318A429" w:rsidR="00AA0CD3" w:rsidRPr="00FB1D3C" w:rsidRDefault="00AA0CD3" w:rsidP="00AA0CD3">
            <w:pPr>
              <w:pStyle w:val="aa"/>
              <w:numPr>
                <w:ilvl w:val="0"/>
                <w:numId w:val="4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D3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 и бизнес-администрирования</w:t>
            </w:r>
          </w:p>
          <w:p w14:paraId="1AF9D22A" w14:textId="11046762" w:rsidR="00AA0CD3" w:rsidRPr="00FB1D3C" w:rsidRDefault="00AA0CD3" w:rsidP="00AA0CD3">
            <w:pPr>
              <w:pStyle w:val="aa"/>
              <w:numPr>
                <w:ilvl w:val="0"/>
                <w:numId w:val="4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D3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цифровые HR-платформы и принципы их работы, автоматизация HR-процессов, сервисов обслуживания HR, информационная безопасность</w:t>
            </w:r>
          </w:p>
          <w:p w14:paraId="7D0049B4" w14:textId="79C1AC1B" w:rsidR="00AA0CD3" w:rsidRPr="00FB1D3C" w:rsidRDefault="00AA0CD3" w:rsidP="00AA0CD3">
            <w:pPr>
              <w:pStyle w:val="aa"/>
              <w:numPr>
                <w:ilvl w:val="0"/>
                <w:numId w:val="4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поиска информации онлайн и </w:t>
            </w:r>
            <w:proofErr w:type="spellStart"/>
            <w:r w:rsidRPr="00FB1D3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14:paraId="0F18844A" w14:textId="62BC19B2" w:rsidR="00AA0CD3" w:rsidRPr="00FB1D3C" w:rsidRDefault="00AA0CD3" w:rsidP="00AA0CD3">
            <w:pPr>
              <w:pStyle w:val="aa"/>
              <w:numPr>
                <w:ilvl w:val="0"/>
                <w:numId w:val="4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D3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э</w:t>
            </w:r>
            <w:r w:rsidR="00D832C1"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и нормы этического общения</w:t>
            </w:r>
          </w:p>
        </w:tc>
      </w:tr>
      <w:tr w:rsidR="00AA0CD3" w14:paraId="0F623ED2" w14:textId="77777777" w:rsidTr="00BC2D97">
        <w:trPr>
          <w:trHeight w:val="400"/>
        </w:trPr>
        <w:tc>
          <w:tcPr>
            <w:tcW w:w="2655" w:type="dxa"/>
            <w:vMerge w:val="restart"/>
          </w:tcPr>
          <w:p w14:paraId="6DD879C7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функция 4:</w:t>
            </w:r>
          </w:p>
          <w:p w14:paraId="24C4ADDF" w14:textId="119A1C97" w:rsidR="00AA0CD3" w:rsidRDefault="00AA0CD3" w:rsidP="00A30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Регулярная оценка и повышение эффективности HR стратегии/политики в соответствии со стратегическими целями организации</w:t>
            </w:r>
          </w:p>
        </w:tc>
        <w:tc>
          <w:tcPr>
            <w:tcW w:w="2445" w:type="dxa"/>
            <w:vMerge w:val="restart"/>
          </w:tcPr>
          <w:p w14:paraId="284F111D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7C505BD9" w14:textId="31D0F187" w:rsidR="00AA0CD3" w:rsidRDefault="00A308AD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внедрения HR-стратегии/</w:t>
            </w:r>
            <w:r w:rsidR="00AA0C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политики, HR-процессов, технологий и инструментов</w:t>
            </w:r>
          </w:p>
          <w:p w14:paraId="31E09DA0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10BDE77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AA0CD3" w14:paraId="6A4944A9" w14:textId="77777777" w:rsidTr="00BC2D97">
        <w:trPr>
          <w:trHeight w:val="820"/>
        </w:trPr>
        <w:tc>
          <w:tcPr>
            <w:tcW w:w="2655" w:type="dxa"/>
            <w:vMerge/>
          </w:tcPr>
          <w:p w14:paraId="4710AB9F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594C87A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7DBE8BC" w14:textId="6314038F" w:rsidR="00AA0CD3" w:rsidRPr="00CD2F93" w:rsidRDefault="00AA0CD3" w:rsidP="00AA0CD3">
            <w:pPr>
              <w:pStyle w:val="aa"/>
              <w:numPr>
                <w:ilvl w:val="0"/>
                <w:numId w:val="4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HR стратегии/ политики, оценка соответствия ее стратегии бизнеса</w:t>
            </w:r>
          </w:p>
          <w:p w14:paraId="6A7C23CD" w14:textId="5B69994E" w:rsidR="00AA0CD3" w:rsidRPr="00CD2F93" w:rsidRDefault="00AA0CD3" w:rsidP="00AA0CD3">
            <w:pPr>
              <w:pStyle w:val="aa"/>
              <w:numPr>
                <w:ilvl w:val="0"/>
                <w:numId w:val="4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внедрения процесса поиска и подбора кадров с учетом предъявляемых требований и компетенций, адаптация работников при вхождении в должность</w:t>
            </w:r>
          </w:p>
          <w:p w14:paraId="50D30921" w14:textId="4FB3C7D3" w:rsidR="00AA0CD3" w:rsidRPr="00D832C1" w:rsidRDefault="00AA0CD3" w:rsidP="00667018">
            <w:pPr>
              <w:pStyle w:val="aa"/>
              <w:numPr>
                <w:ilvl w:val="0"/>
                <w:numId w:val="4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C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внедрения системы управления эффективностью деятельности персонала, принципов политики обучения и развития работников (развитие профессиональных и лидерских компетенций)</w:t>
            </w:r>
          </w:p>
          <w:p w14:paraId="4B1217B8" w14:textId="5B54A881" w:rsidR="00AA0CD3" w:rsidRPr="00CD2F93" w:rsidRDefault="00AA0CD3" w:rsidP="00AA0CD3">
            <w:pPr>
              <w:pStyle w:val="aa"/>
              <w:numPr>
                <w:ilvl w:val="0"/>
                <w:numId w:val="4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внедрения системы совокупного поощрения/ вознаграждения (материального и нематериального), программы признания заслуг и поощрения и пр., анализ соответствия стратегии организации и вознаграждения труда успешным корпоративным практикам</w:t>
            </w:r>
          </w:p>
          <w:p w14:paraId="1024DACB" w14:textId="4C57301A" w:rsidR="00AA0CD3" w:rsidRPr="00CD2F93" w:rsidRDefault="00AA0CD3" w:rsidP="00AA0CD3">
            <w:pPr>
              <w:pStyle w:val="aa"/>
              <w:numPr>
                <w:ilvl w:val="0"/>
                <w:numId w:val="4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внедрения программ и принципов стандартизации, унификации, автоматизации HR-процессов</w:t>
            </w:r>
          </w:p>
          <w:p w14:paraId="70EA5544" w14:textId="077E8C89" w:rsidR="00AA0CD3" w:rsidRPr="00CD2F93" w:rsidRDefault="00024F61" w:rsidP="00AA0CD3">
            <w:pPr>
              <w:pStyle w:val="aa"/>
              <w:numPr>
                <w:ilvl w:val="0"/>
                <w:numId w:val="4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HR-</w:t>
            </w:r>
            <w:r w:rsidR="00AA0CD3"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на качественную обработку информации, на основе которой выстраивается система принятия решений</w:t>
            </w:r>
          </w:p>
          <w:p w14:paraId="68D60265" w14:textId="1FA83A97" w:rsidR="00AA0CD3" w:rsidRPr="00CD2F93" w:rsidRDefault="00AA0CD3" w:rsidP="00AA0CD3">
            <w:pPr>
              <w:pStyle w:val="aa"/>
              <w:numPr>
                <w:ilvl w:val="0"/>
                <w:numId w:val="4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вопросам, возникающим в рамках взаимодействия сторон, предоставление обратной связи заинтересованным сторонам</w:t>
            </w:r>
          </w:p>
          <w:p w14:paraId="7526BDB8" w14:textId="0CCC9455" w:rsidR="00AA0CD3" w:rsidRPr="00CD2F93" w:rsidRDefault="00AA0CD3" w:rsidP="00AA0CD3">
            <w:pPr>
              <w:pStyle w:val="aa"/>
              <w:numPr>
                <w:ilvl w:val="0"/>
                <w:numId w:val="4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руководства организации существующих или потенциальных проблем, HR-рисков для </w:t>
            </w:r>
            <w:r w:rsidR="00D832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управленческих решений</w:t>
            </w:r>
          </w:p>
        </w:tc>
      </w:tr>
      <w:tr w:rsidR="00AA0CD3" w14:paraId="05A0886A" w14:textId="77777777" w:rsidTr="00CD2F93">
        <w:trPr>
          <w:trHeight w:val="196"/>
        </w:trPr>
        <w:tc>
          <w:tcPr>
            <w:tcW w:w="2655" w:type="dxa"/>
            <w:vMerge/>
          </w:tcPr>
          <w:p w14:paraId="17DBFB50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D44DF76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063DA2F0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1E16CB33" w14:textId="77777777" w:rsidTr="00BC2D97">
        <w:trPr>
          <w:trHeight w:val="820"/>
        </w:trPr>
        <w:tc>
          <w:tcPr>
            <w:tcW w:w="2655" w:type="dxa"/>
            <w:vMerge/>
          </w:tcPr>
          <w:p w14:paraId="7A9DF8F6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964E6E3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4EFA4D22" w14:textId="3F321252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Глубокие практические и теоретические знания в области стратегического менеджмента, маркетинга корпоративных </w:t>
            </w: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финансов, макро- и микроэкономики, управленческого учета, риск-менеджмента, организационного развития</w:t>
            </w:r>
          </w:p>
          <w:p w14:paraId="736DF3CE" w14:textId="328E659A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развития и передовые международные технологии в области управления человеческими ресурсами, международные стандарты труда </w:t>
            </w:r>
          </w:p>
          <w:p w14:paraId="5C2F1999" w14:textId="7626C055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15F5F4DA" w14:textId="63377C4F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17BF02C0" w14:textId="007AD31C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15D93208" w14:textId="6A729106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управление</w:t>
            </w:r>
          </w:p>
          <w:p w14:paraId="48610BD0" w14:textId="3B6BA0D5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HR-рисками</w:t>
            </w:r>
          </w:p>
          <w:p w14:paraId="4E0EF929" w14:textId="1D009DF7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2F79887D" w14:textId="3C6463E3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планирования и бизнес-администрирования</w:t>
            </w:r>
          </w:p>
          <w:p w14:paraId="64760125" w14:textId="562C954C" w:rsidR="00AA0CD3" w:rsidRPr="00CD2F93" w:rsidRDefault="00AA0CD3" w:rsidP="00AA0CD3">
            <w:pPr>
              <w:pStyle w:val="aa"/>
              <w:numPr>
                <w:ilvl w:val="0"/>
                <w:numId w:val="4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бюдж</w:t>
            </w:r>
            <w:r w:rsidR="00D832C1">
              <w:rPr>
                <w:rFonts w:ascii="Times New Roman" w:eastAsia="Times New Roman" w:hAnsi="Times New Roman" w:cs="Times New Roman"/>
                <w:sz w:val="24"/>
                <w:szCs w:val="24"/>
              </w:rPr>
              <w:t>етирование расходов на персонал</w:t>
            </w:r>
          </w:p>
        </w:tc>
      </w:tr>
      <w:tr w:rsidR="00AA0CD3" w14:paraId="6B93CB86" w14:textId="77777777" w:rsidTr="00BC2D97">
        <w:trPr>
          <w:trHeight w:val="260"/>
        </w:trPr>
        <w:tc>
          <w:tcPr>
            <w:tcW w:w="2655" w:type="dxa"/>
            <w:vMerge/>
          </w:tcPr>
          <w:p w14:paraId="6B7E2670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61957864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3E388F23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внутренними коммуникациями, управление изменениями, обеспечение информированности и обратной связи</w:t>
            </w: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1AD80064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6D179B0F" w14:textId="77777777" w:rsidTr="00BC2D97">
        <w:trPr>
          <w:trHeight w:val="1140"/>
        </w:trPr>
        <w:tc>
          <w:tcPr>
            <w:tcW w:w="2655" w:type="dxa"/>
            <w:vMerge/>
          </w:tcPr>
          <w:p w14:paraId="1FF3D3A9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80BB729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247E85A6" w14:textId="4D718B9E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 коммуникационной стратегии</w:t>
            </w:r>
          </w:p>
          <w:p w14:paraId="24D9FE68" w14:textId="399A6A4D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коммуникаций по реализации HR-процес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сов, политик и технологий и пр.</w:t>
            </w:r>
          </w:p>
          <w:p w14:paraId="5A01B219" w14:textId="5E8A58A7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упра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вленческих решений в области HR</w:t>
            </w:r>
          </w:p>
          <w:p w14:paraId="0E1A4C84" w14:textId="1E0735E6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поддержка 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управления изменениями</w:t>
            </w:r>
          </w:p>
          <w:p w14:paraId="21F618DB" w14:textId="6F6A1D66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и выявление коммуникационных и управленчески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проблем</w:t>
            </w:r>
          </w:p>
          <w:p w14:paraId="7924462C" w14:textId="1A99CEFD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инструментов построения 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 внутри организации</w:t>
            </w:r>
          </w:p>
          <w:p w14:paraId="7FA50429" w14:textId="20C258DB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бренда р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аботодателя, создание </w:t>
            </w:r>
            <w:proofErr w:type="spellStart"/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брендбука</w:t>
            </w:r>
            <w:proofErr w:type="spellEnd"/>
          </w:p>
          <w:p w14:paraId="789D9499" w14:textId="1A9F1485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прав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ильного представления о роли HR</w:t>
            </w:r>
          </w:p>
          <w:p w14:paraId="505AAD96" w14:textId="11ECD60D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заинтересованными лицами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стейкхолдерами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представителями р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аботников</w:t>
            </w:r>
          </w:p>
          <w:p w14:paraId="41C24502" w14:textId="16D4F3A9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Доведение принятых 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решений до сведения работников</w:t>
            </w:r>
          </w:p>
          <w:p w14:paraId="54DE3EAF" w14:textId="77777777" w:rsidR="00AA0CD3" w:rsidRDefault="00AA0CD3" w:rsidP="00AA0C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Продвижение HR-решений в рамках личных встреч с руководством, работниками, опубликование статей во внутрикорпоративных изданиях, размещение информации на внутреннем сайте, оповещение по электронной почте,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инфосессии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т.п.</w:t>
            </w:r>
          </w:p>
        </w:tc>
      </w:tr>
      <w:tr w:rsidR="00AA0CD3" w14:paraId="1364B682" w14:textId="77777777" w:rsidTr="00BC2D97">
        <w:trPr>
          <w:trHeight w:val="360"/>
        </w:trPr>
        <w:tc>
          <w:tcPr>
            <w:tcW w:w="2655" w:type="dxa"/>
            <w:vMerge/>
          </w:tcPr>
          <w:p w14:paraId="3DA48656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BC25CB1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1A6AEF22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33FF7438" w14:textId="77777777" w:rsidTr="00BC2D97">
        <w:trPr>
          <w:trHeight w:val="1960"/>
        </w:trPr>
        <w:tc>
          <w:tcPr>
            <w:tcW w:w="2655" w:type="dxa"/>
            <w:vMerge/>
          </w:tcPr>
          <w:p w14:paraId="19BA53D3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C2E7AC7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3E28F5D1" w14:textId="105F1FF6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учета, риск-менеджмента, организационного раз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</w:t>
            </w:r>
          </w:p>
          <w:p w14:paraId="446B1E61" w14:textId="0CCAB207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тенденции развития и передовые международные технологии в области управления человеческими ресурсами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международные стандарты труда</w:t>
            </w:r>
          </w:p>
          <w:p w14:paraId="5C7945B4" w14:textId="77F6B52B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операционной бизнес-модели</w:t>
            </w:r>
          </w:p>
          <w:p w14:paraId="3373FBC2" w14:textId="2FCE2310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организационного поведен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(теории мотивации лидерства)</w:t>
            </w:r>
          </w:p>
          <w:p w14:paraId="038E1480" w14:textId="07BA61DB" w:rsidR="00AA0CD3" w:rsidRDefault="00D832C1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изменениями</w:t>
            </w:r>
          </w:p>
          <w:p w14:paraId="7CB52FDD" w14:textId="43B0A2D1" w:rsidR="00AA0CD3" w:rsidRDefault="00D832C1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Проектное управление</w:t>
            </w:r>
          </w:p>
          <w:p w14:paraId="4DFA286C" w14:textId="72BEAEEF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принципы пост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роения эффективных коммуникаций</w:t>
            </w:r>
          </w:p>
          <w:p w14:paraId="10ED89E2" w14:textId="6A0DD3F2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проведения аудита,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контролли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нга</w:t>
            </w:r>
            <w:proofErr w:type="spellEnd"/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процессов</w:t>
            </w:r>
          </w:p>
          <w:p w14:paraId="03CF63FE" w14:textId="3223D5E9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проведения социологических исследовани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нормы этики делового общения</w:t>
            </w:r>
          </w:p>
          <w:p w14:paraId="463BC64A" w14:textId="4BA7E940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ивлечения человеческих ресурсов</w:t>
            </w:r>
          </w:p>
          <w:p w14:paraId="7E32D581" w14:textId="7C98D95C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миссии и видение, основы стратегического планирования и бизнес-администрирования, бизнес-процессы, методы управления развити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эффективностью организации</w:t>
            </w:r>
          </w:p>
          <w:p w14:paraId="7F35A0C8" w14:textId="7FB99FA2" w:rsidR="00AA0CD3" w:rsidRDefault="00AA0CD3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цифровые платформы в области HR, автоматизация HR-процессов, ин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формационная безопасность</w:t>
            </w:r>
          </w:p>
          <w:p w14:paraId="476620A7" w14:textId="714ACF2D" w:rsidR="00AA0CD3" w:rsidRDefault="00D832C1" w:rsidP="00AA0C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переговоров</w:t>
            </w:r>
          </w:p>
        </w:tc>
      </w:tr>
      <w:tr w:rsidR="00AA0CD3" w14:paraId="1C1E88B4" w14:textId="77777777" w:rsidTr="00BC2D97">
        <w:trPr>
          <w:trHeight w:val="380"/>
        </w:trPr>
        <w:tc>
          <w:tcPr>
            <w:tcW w:w="2655" w:type="dxa"/>
            <w:vMerge/>
          </w:tcPr>
          <w:p w14:paraId="6A1A621B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113296E1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5CD2ECE2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Профессионализация HR функции</w:t>
            </w: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22D68E51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58BF2557" w14:textId="77777777" w:rsidTr="00BC2D97">
        <w:trPr>
          <w:trHeight w:val="680"/>
        </w:trPr>
        <w:tc>
          <w:tcPr>
            <w:tcW w:w="2655" w:type="dxa"/>
            <w:vMerge/>
          </w:tcPr>
          <w:p w14:paraId="5A6F1B9C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73830EAE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05D70F58" w14:textId="1CE2173F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HR-функции в соответствии с бизнес-стратегией организации (Центр экспертизы, Центр обслуживания,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аутсорсинг, </w:t>
            </w:r>
            <w:proofErr w:type="spellStart"/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аутстаффинг</w:t>
            </w:r>
            <w:proofErr w:type="spellEnd"/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</w:t>
            </w:r>
          </w:p>
          <w:p w14:paraId="26744643" w14:textId="15D4CC6E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и обязанностей в HR функции</w:t>
            </w:r>
          </w:p>
          <w:p w14:paraId="55B84105" w14:textId="3F8F54C3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труда (гибкий подход с учетом интересов организации и работника) 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регулирование взаимоотношений</w:t>
            </w:r>
          </w:p>
          <w:p w14:paraId="18A33E00" w14:textId="1A49DE2C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интересов работников и 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человеческого капитала</w:t>
            </w:r>
          </w:p>
          <w:p w14:paraId="498E5007" w14:textId="20EDE216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и выявление потребностей бизнеса/клиен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тов/ работников</w:t>
            </w:r>
          </w:p>
          <w:p w14:paraId="03BF40C2" w14:textId="1B23B84A" w:rsidR="00AA0CD3" w:rsidRPr="00024F61" w:rsidRDefault="00AA0CD3" w:rsidP="00A36F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бизнес-потребностей в области HR-инициатив/проектов и в рамках их реализации, в области</w:t>
            </w:r>
            <w:r w:rsidR="00024F61" w:rsidRP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прогнозированиии</w:t>
            </w:r>
            <w:proofErr w:type="spellEnd"/>
            <w:r w:rsidRP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оценке</w:t>
            </w:r>
            <w:r w:rsidRPr="00024F6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r w:rsidRP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принимаемых решений</w:t>
            </w:r>
          </w:p>
          <w:p w14:paraId="5B23F82A" w14:textId="4BA5F7E3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Инвестиции в работников HR-службы, обеспечение необходимого обучения и развития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компетенций</w:t>
            </w:r>
          </w:p>
          <w:p w14:paraId="0DF44B1D" w14:textId="246CC624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 развитие цифровых платформ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HR, автоматизация HR-процессов</w:t>
            </w:r>
          </w:p>
          <w:p w14:paraId="6FF24191" w14:textId="450D8266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руководства и работников, экспертная подд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ержка подразделений организации</w:t>
            </w:r>
          </w:p>
          <w:p w14:paraId="3BCA540F" w14:textId="52307608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коммуникаций, обратная связь (сбор предложений, мнений,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инфосессии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публичные встречи с руководством, интернет-чаты,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HR-административная поддержка)</w:t>
            </w:r>
          </w:p>
          <w:p w14:paraId="5C078B01" w14:textId="604D1B01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Взаимодействие/сотрудничество (эффективная совместная работа и синергия) с заинтересо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ванными лицами (</w:t>
            </w:r>
            <w:proofErr w:type="spellStart"/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стейкхолдерами</w:t>
            </w:r>
            <w:proofErr w:type="spellEnd"/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86C911D" w14:textId="0B524F0C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бюджета и распределение ресурсов, инвестиций в человеческий капитал, оценка уровня возврата инвестиций, измерение эффективности всей HR-деятельности и отдельных HR-проектов/процессов, сопоставле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 с рыночными показателями</w:t>
            </w:r>
          </w:p>
          <w:p w14:paraId="6807C0A7" w14:textId="706AB76B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HR-функции: HR</w:t>
            </w:r>
            <w:r w:rsid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бизнес-партнер, Центр экспертизы и Ц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обслуживания</w:t>
            </w:r>
          </w:p>
          <w:p w14:paraId="0C76AC93" w14:textId="01F403C6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удовлетво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ренности работников услугами HR</w:t>
            </w:r>
          </w:p>
          <w:p w14:paraId="3FC73814" w14:textId="3195EC5E" w:rsidR="00AA0CD3" w:rsidRDefault="00AA0CD3" w:rsidP="00AA0C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корректирую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мер по улучшению HR-функции</w:t>
            </w:r>
          </w:p>
        </w:tc>
      </w:tr>
      <w:tr w:rsidR="00AA0CD3" w14:paraId="29692DCF" w14:textId="77777777" w:rsidTr="00BC2D97">
        <w:trPr>
          <w:trHeight w:val="360"/>
        </w:trPr>
        <w:tc>
          <w:tcPr>
            <w:tcW w:w="2655" w:type="dxa"/>
            <w:vMerge/>
          </w:tcPr>
          <w:p w14:paraId="38085EC9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429193D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27BA194C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0910D1EB" w14:textId="77777777" w:rsidTr="00BC2D97">
        <w:trPr>
          <w:trHeight w:val="1140"/>
        </w:trPr>
        <w:tc>
          <w:tcPr>
            <w:tcW w:w="2655" w:type="dxa"/>
            <w:vMerge/>
          </w:tcPr>
          <w:p w14:paraId="430F36B1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9B1EBA2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79A97CB1" w14:textId="23F4AF4B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учета, риск-менеджмент</w:t>
            </w:r>
          </w:p>
          <w:p w14:paraId="76218025" w14:textId="73FBA8A8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развития и передовые международные технологии в области управления человеческими ресурсами, международные стандарты труда</w:t>
            </w:r>
          </w:p>
          <w:p w14:paraId="7E3DF05E" w14:textId="56804DB3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293B39C4" w14:textId="7198741F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6023D22B" w14:textId="5731E503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59429DC7" w14:textId="10068B0A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управление</w:t>
            </w:r>
          </w:p>
          <w:p w14:paraId="6BABB32E" w14:textId="2A79633E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HR-рисками</w:t>
            </w:r>
          </w:p>
          <w:p w14:paraId="3505EE63" w14:textId="0B2C46C7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3F971D6A" w14:textId="7966D740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планирования и бизнес-администрирования</w:t>
            </w:r>
          </w:p>
          <w:p w14:paraId="23502FFF" w14:textId="754AD178" w:rsidR="00AA0CD3" w:rsidRPr="00CD2F93" w:rsidRDefault="00AA0CD3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бюджетирование</w:t>
            </w:r>
          </w:p>
          <w:p w14:paraId="564DFDDC" w14:textId="50EAB52B" w:rsidR="00AA0CD3" w:rsidRPr="00CD2F93" w:rsidRDefault="00D832C1" w:rsidP="00AA0CD3">
            <w:pPr>
              <w:pStyle w:val="aa"/>
              <w:numPr>
                <w:ilvl w:val="0"/>
                <w:numId w:val="4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стандарты HR</w:t>
            </w:r>
          </w:p>
        </w:tc>
      </w:tr>
      <w:tr w:rsidR="00AA0CD3" w14:paraId="218EA505" w14:textId="77777777" w:rsidTr="00BC2D97">
        <w:trPr>
          <w:trHeight w:val="440"/>
        </w:trPr>
        <w:tc>
          <w:tcPr>
            <w:tcW w:w="2655" w:type="dxa"/>
            <w:vMerge w:val="restart"/>
          </w:tcPr>
          <w:p w14:paraId="6551D48C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5:</w:t>
            </w:r>
          </w:p>
          <w:p w14:paraId="0F53F733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HR-процессами с фокусом на наиболее приоритетные задачи на конкретном этапе развития бизнеса</w:t>
            </w:r>
          </w:p>
        </w:tc>
        <w:tc>
          <w:tcPr>
            <w:tcW w:w="2445" w:type="dxa"/>
            <w:vMerge w:val="restart"/>
          </w:tcPr>
          <w:p w14:paraId="233F0811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442531EB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потребностей для решения приоритетных задач на конкретном этапе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бизнеса </w:t>
            </w: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61F8D19F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54DB4659" w14:textId="77777777" w:rsidTr="00BC2D97">
        <w:trPr>
          <w:trHeight w:val="1140"/>
        </w:trPr>
        <w:tc>
          <w:tcPr>
            <w:tcW w:w="2655" w:type="dxa"/>
            <w:vMerge/>
          </w:tcPr>
          <w:p w14:paraId="785D65A3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2112097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561C1CCB" w14:textId="289F02E1" w:rsidR="00AA0CD3" w:rsidRDefault="00AA0CD3" w:rsidP="00AA0CD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состояния HR-процессов, технологий и инструментов, ресурсов на конкретном этапе развития бизнеса, выявление потребностей для решения приоритетных задач на ко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нкретном этапе развития бизнеса</w:t>
            </w:r>
          </w:p>
          <w:p w14:paraId="0F896CB8" w14:textId="3F9DBC07" w:rsidR="00AA0CD3" w:rsidRDefault="00AA0CD3" w:rsidP="00AA0CD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Планирование и бюджетирование средств на персонал, реа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лизацию HR-инициатив, проектов</w:t>
            </w:r>
          </w:p>
          <w:p w14:paraId="261C8192" w14:textId="2FA5DFC7" w:rsidR="00AA0CD3" w:rsidRDefault="00AA0CD3" w:rsidP="00AA0CD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Обсуждение, согласование и принятие соответству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корректировок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A396C1" w14:textId="0FBA145D" w:rsidR="00AA0CD3" w:rsidRDefault="00AA0CD3" w:rsidP="00AA0CD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проблем до руководства, принятие управленческих решений</w:t>
            </w:r>
          </w:p>
        </w:tc>
      </w:tr>
      <w:tr w:rsidR="00AA0CD3" w14:paraId="4C4BC094" w14:textId="77777777" w:rsidTr="00CD2F93">
        <w:trPr>
          <w:trHeight w:val="101"/>
        </w:trPr>
        <w:tc>
          <w:tcPr>
            <w:tcW w:w="2655" w:type="dxa"/>
            <w:vMerge/>
          </w:tcPr>
          <w:p w14:paraId="7B26B52C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70147F5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273235EE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1A2AB2C8" w14:textId="77777777" w:rsidTr="00CD2F93">
        <w:trPr>
          <w:trHeight w:val="10646"/>
        </w:trPr>
        <w:tc>
          <w:tcPr>
            <w:tcW w:w="2655" w:type="dxa"/>
            <w:vMerge/>
          </w:tcPr>
          <w:p w14:paraId="1127D4CC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01B4038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707B8154" w14:textId="0CA034DA" w:rsidR="00AA0CD3" w:rsidRPr="00CD2F93" w:rsidRDefault="00AA0CD3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учета, организационного развития</w:t>
            </w:r>
          </w:p>
          <w:p w14:paraId="4D1D5D50" w14:textId="358B7216" w:rsidR="00AA0CD3" w:rsidRPr="00CD2F93" w:rsidRDefault="00AA0CD3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развития и передовые международные технологии в области управления человеческими ресурсами, международные стандарты труда</w:t>
            </w:r>
          </w:p>
          <w:p w14:paraId="7A91B22E" w14:textId="70596F70" w:rsidR="00AA0CD3" w:rsidRPr="00CD2F93" w:rsidRDefault="00AA0CD3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426D9309" w14:textId="6F7CC454" w:rsidR="00AA0CD3" w:rsidRPr="00CD2F93" w:rsidRDefault="00AA0CD3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00AE91B9" w14:textId="2244DC73" w:rsidR="00AA0CD3" w:rsidRPr="00CD2F93" w:rsidRDefault="00AA0CD3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44190454" w14:textId="4DE684FE" w:rsidR="00AA0CD3" w:rsidRPr="00CD2F93" w:rsidRDefault="00AA0CD3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управление</w:t>
            </w:r>
          </w:p>
          <w:p w14:paraId="0EC7E51C" w14:textId="630B15B2" w:rsidR="00AA0CD3" w:rsidRPr="00CD2F93" w:rsidRDefault="00AA0CD3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HR-рисками</w:t>
            </w:r>
          </w:p>
          <w:p w14:paraId="25AD12E7" w14:textId="736373BB" w:rsidR="00AA0CD3" w:rsidRPr="00CD2F93" w:rsidRDefault="00AA0CD3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7BBAF671" w14:textId="60C875AC" w:rsidR="00AA0CD3" w:rsidRPr="00CD2F93" w:rsidRDefault="00AA0CD3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9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планирования и бизнес-администрирования</w:t>
            </w:r>
          </w:p>
          <w:p w14:paraId="4E8D34AD" w14:textId="7BC2D205" w:rsidR="00AA0CD3" w:rsidRPr="00CD2F93" w:rsidRDefault="00D832C1" w:rsidP="00AA0CD3">
            <w:pPr>
              <w:pStyle w:val="aa"/>
              <w:numPr>
                <w:ilvl w:val="0"/>
                <w:numId w:val="4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бюджетирование</w:t>
            </w:r>
          </w:p>
        </w:tc>
      </w:tr>
      <w:tr w:rsidR="00AA0CD3" w14:paraId="193FDDBB" w14:textId="77777777" w:rsidTr="00BC2D97">
        <w:trPr>
          <w:trHeight w:val="380"/>
        </w:trPr>
        <w:tc>
          <w:tcPr>
            <w:tcW w:w="2655" w:type="dxa"/>
            <w:vMerge/>
          </w:tcPr>
          <w:p w14:paraId="731965A4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305D2D41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019DE704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HR-процессов, разработка HR-инициатив и проектов для конкретного этапа развития бизнеса</w:t>
            </w: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21B4341C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3D5C88CA" w14:textId="77777777" w:rsidTr="00BC2D97">
        <w:trPr>
          <w:trHeight w:val="380"/>
        </w:trPr>
        <w:tc>
          <w:tcPr>
            <w:tcW w:w="2655" w:type="dxa"/>
            <w:vMerge/>
          </w:tcPr>
          <w:p w14:paraId="422A1FD2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513850E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38E45070" w14:textId="24D5BE4C" w:rsidR="00AA0CD3" w:rsidRPr="00EC6901" w:rsidRDefault="00AA0CD3" w:rsidP="00AA0CD3">
            <w:pPr>
              <w:pStyle w:val="aa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поддержка инноваций и изменений, перспективных инициатив, направленных на достижение выявленных приоритетных задач, включая использование возможности автоматизации HR-процессов, цифровых возможностей в области </w:t>
            </w:r>
            <w:r w:rsidRPr="00EC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человеческими ресурсами</w:t>
            </w:r>
          </w:p>
          <w:p w14:paraId="29EEB72C" w14:textId="04778275" w:rsidR="00AA0CD3" w:rsidRPr="00EC6901" w:rsidRDefault="00AA0CD3" w:rsidP="00AA0CD3">
            <w:pPr>
              <w:pStyle w:val="aa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мониторинг деятельности проектных команд</w:t>
            </w:r>
          </w:p>
          <w:p w14:paraId="45F5EEB2" w14:textId="2C3AB5CE" w:rsidR="00AA0CD3" w:rsidRPr="00EC6901" w:rsidRDefault="00AA0CD3" w:rsidP="00AA0CD3">
            <w:pPr>
              <w:pStyle w:val="aa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мониторинг HR-деятельности, включая</w:t>
            </w:r>
            <w:r w:rsidRPr="00EC6901">
              <w:rPr>
                <w:color w:val="000000"/>
              </w:rPr>
              <w:t xml:space="preserve"> </w:t>
            </w:r>
            <w:r w:rsidRPr="00EC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фокус на инициативы и проекты, которые подвергаются наибольшему риску без постоянной поддержки со стороны руководства</w:t>
            </w:r>
          </w:p>
          <w:p w14:paraId="06D30918" w14:textId="13AA382E" w:rsidR="00AA0CD3" w:rsidRPr="00EC6901" w:rsidRDefault="00AA0CD3" w:rsidP="00AA0CD3">
            <w:pPr>
              <w:pStyle w:val="aa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критических уязвимостей в условиях неопределенности</w:t>
            </w:r>
          </w:p>
          <w:p w14:paraId="69109CCE" w14:textId="3CEB7CAE" w:rsidR="00AA0CD3" w:rsidRPr="00EC6901" w:rsidRDefault="00AA0CD3" w:rsidP="00AA0CD3">
            <w:pPr>
              <w:pStyle w:val="aa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бюдж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етирование расходов на персонал</w:t>
            </w:r>
          </w:p>
        </w:tc>
      </w:tr>
      <w:tr w:rsidR="00AA0CD3" w14:paraId="04399ACC" w14:textId="77777777" w:rsidTr="00BC2D97">
        <w:trPr>
          <w:trHeight w:val="380"/>
        </w:trPr>
        <w:tc>
          <w:tcPr>
            <w:tcW w:w="2655" w:type="dxa"/>
            <w:vMerge/>
          </w:tcPr>
          <w:p w14:paraId="21F89430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859B101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03E85CB7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10C0F1FD" w14:textId="77777777" w:rsidTr="00D55363">
        <w:trPr>
          <w:trHeight w:val="2128"/>
        </w:trPr>
        <w:tc>
          <w:tcPr>
            <w:tcW w:w="2655" w:type="dxa"/>
            <w:vMerge/>
          </w:tcPr>
          <w:p w14:paraId="30F42E12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22983797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44996788" w14:textId="72753D88" w:rsidR="00AA0CD3" w:rsidRPr="00EC6901" w:rsidRDefault="00AA0CD3" w:rsidP="00AA0CD3">
            <w:pPr>
              <w:pStyle w:val="aa"/>
              <w:numPr>
                <w:ilvl w:val="0"/>
                <w:numId w:val="4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учета, организационное развитие</w:t>
            </w:r>
          </w:p>
          <w:p w14:paraId="4C25B7C7" w14:textId="56733A70" w:rsidR="00AA0CD3" w:rsidRPr="00EC6901" w:rsidRDefault="00AA0CD3" w:rsidP="00AA0CD3">
            <w:pPr>
              <w:pStyle w:val="aa"/>
              <w:numPr>
                <w:ilvl w:val="0"/>
                <w:numId w:val="4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развития и передовые международные технологии в области управления человеческими ресурсами, международные стандарты труда 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бизнес-модели. Основы организационного поведения (теории мотивации лидерства)</w:t>
            </w:r>
          </w:p>
          <w:p w14:paraId="5E08324B" w14:textId="178E1EED" w:rsidR="00AA0CD3" w:rsidRPr="00EC6901" w:rsidRDefault="00AA0CD3" w:rsidP="00AA0CD3">
            <w:pPr>
              <w:pStyle w:val="aa"/>
              <w:numPr>
                <w:ilvl w:val="0"/>
                <w:numId w:val="4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7B7E61C0" w14:textId="742CD84D" w:rsidR="00AA0CD3" w:rsidRPr="00EC6901" w:rsidRDefault="00AA0CD3" w:rsidP="00AA0CD3">
            <w:pPr>
              <w:pStyle w:val="aa"/>
              <w:numPr>
                <w:ilvl w:val="0"/>
                <w:numId w:val="4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управление</w:t>
            </w:r>
          </w:p>
          <w:p w14:paraId="3A790247" w14:textId="0E13D8F8" w:rsidR="00AA0CD3" w:rsidRPr="00EC6901" w:rsidRDefault="00AA0CD3" w:rsidP="00AA0CD3">
            <w:pPr>
              <w:pStyle w:val="aa"/>
              <w:numPr>
                <w:ilvl w:val="0"/>
                <w:numId w:val="4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HR-рисками</w:t>
            </w:r>
          </w:p>
          <w:p w14:paraId="4F593DA0" w14:textId="3F0394BF" w:rsidR="00AA0CD3" w:rsidRPr="00EC6901" w:rsidRDefault="00AA0CD3" w:rsidP="00AA0CD3">
            <w:pPr>
              <w:pStyle w:val="aa"/>
              <w:numPr>
                <w:ilvl w:val="0"/>
                <w:numId w:val="4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2D9E092E" w14:textId="2A4F75D5" w:rsidR="00AA0CD3" w:rsidRPr="00EC6901" w:rsidRDefault="00AA0CD3" w:rsidP="00AA0CD3">
            <w:pPr>
              <w:pStyle w:val="aa"/>
              <w:numPr>
                <w:ilvl w:val="0"/>
                <w:numId w:val="4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Стратегия развития бизнеса, миссия, видение, основные показатели эффективности, основы стратегического планирования и бизнес-администрирования</w:t>
            </w:r>
          </w:p>
          <w:p w14:paraId="22D2EC53" w14:textId="48B74DEB" w:rsidR="00AA0CD3" w:rsidRPr="00EC6901" w:rsidRDefault="00D832C1" w:rsidP="00AA0CD3">
            <w:pPr>
              <w:pStyle w:val="aa"/>
              <w:numPr>
                <w:ilvl w:val="0"/>
                <w:numId w:val="4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бюджетирование</w:t>
            </w:r>
          </w:p>
        </w:tc>
      </w:tr>
      <w:tr w:rsidR="00AA0CD3" w14:paraId="49DC94CF" w14:textId="77777777" w:rsidTr="00BC2D97">
        <w:trPr>
          <w:trHeight w:val="280"/>
        </w:trPr>
        <w:tc>
          <w:tcPr>
            <w:tcW w:w="2655" w:type="dxa"/>
            <w:vMerge w:val="restart"/>
          </w:tcPr>
          <w:p w14:paraId="55103579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6:</w:t>
            </w:r>
          </w:p>
          <w:p w14:paraId="69E0567F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HR-рисками</w:t>
            </w:r>
          </w:p>
        </w:tc>
        <w:tc>
          <w:tcPr>
            <w:tcW w:w="2445" w:type="dxa"/>
            <w:vMerge w:val="restart"/>
          </w:tcPr>
          <w:p w14:paraId="5E63236C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1C52C58C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анализ HR-рисков (выявление, классификация, анализ, оценка рисков, минимизация/действия, мониторинг)</w:t>
            </w:r>
          </w:p>
        </w:tc>
        <w:tc>
          <w:tcPr>
            <w:tcW w:w="4131" w:type="dxa"/>
            <w:gridSpan w:val="2"/>
          </w:tcPr>
          <w:p w14:paraId="2E714123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66482BB8" w14:textId="77777777" w:rsidTr="00EC6901">
        <w:trPr>
          <w:trHeight w:val="9187"/>
        </w:trPr>
        <w:tc>
          <w:tcPr>
            <w:tcW w:w="2655" w:type="dxa"/>
            <w:vMerge/>
          </w:tcPr>
          <w:p w14:paraId="2E45B2C6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2E82D25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018CEC3" w14:textId="7BA4D8FF" w:rsidR="00AA0CD3" w:rsidRDefault="00D832C1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аудит</w:t>
            </w:r>
          </w:p>
          <w:p w14:paraId="32C10561" w14:textId="0319693E" w:rsidR="00AA0CD3" w:rsidRDefault="00AA0CD3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HR-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метрик, проведение HR-аналитики</w:t>
            </w:r>
          </w:p>
          <w:p w14:paraId="31F81B5A" w14:textId="3B9BA6AE" w:rsidR="00AA0CD3" w:rsidRDefault="00AA0CD3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 удовлетворенности работников услугам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HR, анализ результатов опроса</w:t>
            </w:r>
          </w:p>
          <w:p w14:paraId="163E1F9E" w14:textId="4D527A63" w:rsidR="00AA0CD3" w:rsidRDefault="00AA0CD3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оценки внедрения HR-процессов, технолог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и инструментов</w:t>
            </w:r>
          </w:p>
          <w:p w14:paraId="684FB4A8" w14:textId="2DEBA5D3" w:rsidR="00AA0CD3" w:rsidRDefault="00AA0CD3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рисков, связанных с деятельностью персонала, регулированием трудовых отношений, информационной безопасностью, защитой персональных данных, а также коррупционных, финансов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рисков в сфере управления HR</w:t>
            </w:r>
          </w:p>
          <w:p w14:paraId="54D27D14" w14:textId="31410E3F" w:rsidR="00AA0CD3" w:rsidRDefault="00AA0CD3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Идентификация и анализ рисков, а также факторов, влияющих на возникновение рисков, с целью выбора опт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имальных управленческих решений</w:t>
            </w:r>
          </w:p>
          <w:p w14:paraId="2A153F42" w14:textId="64CA66B5" w:rsidR="00AA0CD3" w:rsidRDefault="00AA0CD3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ффекта от наступления HR-рисков</w:t>
            </w:r>
          </w:p>
          <w:p w14:paraId="0C289C66" w14:textId="5963A3D2" w:rsidR="00AA0CD3" w:rsidRDefault="00AA0CD3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управления рисками</w:t>
            </w:r>
            <w:r w:rsid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HR-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на всех уровнях</w:t>
            </w:r>
          </w:p>
          <w:p w14:paraId="0D04AB3B" w14:textId="52B6B6BB" w:rsidR="00AA0CD3" w:rsidRDefault="00AA0CD3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согласование политик/плана по снижению наст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упления предполагаемого эффекта</w:t>
            </w:r>
          </w:p>
          <w:p w14:paraId="0729B66D" w14:textId="2A63616E" w:rsidR="00AA0CD3" w:rsidRDefault="00AA0CD3" w:rsidP="00AA0C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 реализации политик/плана</w:t>
            </w:r>
          </w:p>
        </w:tc>
      </w:tr>
      <w:tr w:rsidR="00AA0CD3" w14:paraId="77CBE2F4" w14:textId="77777777" w:rsidTr="00BC2D97">
        <w:tc>
          <w:tcPr>
            <w:tcW w:w="2655" w:type="dxa"/>
            <w:vMerge/>
          </w:tcPr>
          <w:p w14:paraId="79C20D8E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248EE704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941439F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193C98D8" w14:textId="77777777" w:rsidTr="00BC2D97">
        <w:trPr>
          <w:trHeight w:val="9180"/>
        </w:trPr>
        <w:tc>
          <w:tcPr>
            <w:tcW w:w="2655" w:type="dxa"/>
            <w:vMerge/>
          </w:tcPr>
          <w:p w14:paraId="63CEB3AF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BD022F5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4AD9D770" w14:textId="534F6894" w:rsidR="00AA0CD3" w:rsidRDefault="00AA0CD3" w:rsidP="00AA0CD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знания HR-процессов, практики и инструменты управления человеческими ресурсами, кадровое де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лопроизводство, риск-менеджмент</w:t>
            </w:r>
          </w:p>
          <w:p w14:paraId="222AB3A3" w14:textId="4ACEC191" w:rsidR="00AA0CD3" w:rsidRDefault="00AA0CD3" w:rsidP="00AA0CD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D8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ивлечения человеческих ресурсов</w:t>
            </w:r>
          </w:p>
          <w:p w14:paraId="5B3A46C9" w14:textId="452F55DC" w:rsidR="00AA0CD3" w:rsidRPr="00EC6901" w:rsidRDefault="00AA0CD3" w:rsidP="00AA0CD3">
            <w:pPr>
              <w:pStyle w:val="aa"/>
              <w:numPr>
                <w:ilvl w:val="0"/>
                <w:numId w:val="49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</w:t>
            </w:r>
            <w:r w:rsidR="00D832C1">
              <w:rPr>
                <w:rFonts w:ascii="Times New Roman" w:eastAsia="Times New Roman" w:hAnsi="Times New Roman" w:cs="Times New Roman"/>
                <w:sz w:val="24"/>
                <w:szCs w:val="24"/>
              </w:rPr>
              <w:t>м и операционной бизнес-модели</w:t>
            </w:r>
          </w:p>
          <w:p w14:paraId="65BA6D4D" w14:textId="2EF46B51" w:rsidR="00AA0CD3" w:rsidRPr="00EC6901" w:rsidRDefault="00AA0CD3" w:rsidP="00AA0CD3">
            <w:pPr>
              <w:pStyle w:val="aa"/>
              <w:numPr>
                <w:ilvl w:val="0"/>
                <w:numId w:val="49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3C000C79" w14:textId="4C8F062C" w:rsidR="00AA0CD3" w:rsidRPr="00EC6901" w:rsidRDefault="00AA0CD3" w:rsidP="00AA0CD3">
            <w:pPr>
              <w:pStyle w:val="aa"/>
              <w:numPr>
                <w:ilvl w:val="0"/>
                <w:numId w:val="49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68EB4E34" w14:textId="0057C35D" w:rsidR="00AA0CD3" w:rsidRPr="00EC6901" w:rsidRDefault="00AA0CD3" w:rsidP="00AA0CD3">
            <w:pPr>
              <w:pStyle w:val="aa"/>
              <w:numPr>
                <w:ilvl w:val="0"/>
                <w:numId w:val="49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обеспечения кадровой безопасности</w:t>
            </w:r>
          </w:p>
          <w:p w14:paraId="26240F56" w14:textId="769B5994" w:rsidR="00AA0CD3" w:rsidRPr="00EC6901" w:rsidRDefault="00AA0CD3" w:rsidP="00AA0CD3">
            <w:pPr>
              <w:pStyle w:val="aa"/>
              <w:numPr>
                <w:ilvl w:val="0"/>
                <w:numId w:val="49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бюджетирование расходов на персонал</w:t>
            </w:r>
          </w:p>
          <w:p w14:paraId="506D260A" w14:textId="77777777" w:rsidR="00AA0CD3" w:rsidRPr="00EC6901" w:rsidRDefault="00AA0CD3" w:rsidP="00AA0CD3">
            <w:pPr>
              <w:pStyle w:val="aa"/>
              <w:numPr>
                <w:ilvl w:val="0"/>
                <w:numId w:val="49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стандарты HR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5938A2" w14:textId="63D45E30" w:rsidR="00AA0CD3" w:rsidRPr="00EC6901" w:rsidRDefault="00AA0CD3" w:rsidP="00AA0CD3">
            <w:pPr>
              <w:pStyle w:val="aa"/>
              <w:numPr>
                <w:ilvl w:val="0"/>
                <w:numId w:val="49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27DE6104" w14:textId="3C163512" w:rsidR="00AA0CD3" w:rsidRPr="00EC6901" w:rsidRDefault="00AA0CD3" w:rsidP="00AA0CD3">
            <w:pPr>
              <w:pStyle w:val="aa"/>
              <w:numPr>
                <w:ilvl w:val="0"/>
                <w:numId w:val="49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рисками</w:t>
            </w:r>
          </w:p>
        </w:tc>
      </w:tr>
      <w:tr w:rsidR="00AA0CD3" w14:paraId="50953F39" w14:textId="77777777" w:rsidTr="00BC2D97">
        <w:trPr>
          <w:trHeight w:val="400"/>
        </w:trPr>
        <w:tc>
          <w:tcPr>
            <w:tcW w:w="2655" w:type="dxa"/>
            <w:vMerge/>
          </w:tcPr>
          <w:p w14:paraId="44C04766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1F7FDEFC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рисков, минимизация и профилактика HR-рисков</w:t>
            </w:r>
          </w:p>
          <w:p w14:paraId="079A359A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07166F" w14:textId="77777777" w:rsidR="00AA0CD3" w:rsidRPr="00EC6901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24F470B9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2AD1ECEC" w14:textId="77777777" w:rsidTr="00EC6901">
        <w:trPr>
          <w:trHeight w:val="414"/>
        </w:trPr>
        <w:tc>
          <w:tcPr>
            <w:tcW w:w="2655" w:type="dxa"/>
            <w:vMerge/>
          </w:tcPr>
          <w:p w14:paraId="08A75BA1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772F4E0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3028F07F" w14:textId="5DBAA128" w:rsidR="00AA0CD3" w:rsidRDefault="00AA0CD3" w:rsidP="00AA0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тенденций на международно</w:t>
            </w:r>
            <w:r w:rsidR="0065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местном рынках труда и т.д.</w:t>
            </w:r>
          </w:p>
          <w:p w14:paraId="2D9EF7AD" w14:textId="3EC773E5" w:rsidR="00AA0CD3" w:rsidRDefault="00AA0CD3" w:rsidP="00AA0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рисков, связанных с управлением человеческими ресурсами, анализ,</w:t>
            </w:r>
            <w:r w:rsidR="0065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оценка и постоянный мониторинг</w:t>
            </w:r>
          </w:p>
          <w:p w14:paraId="469082E3" w14:textId="54ED393D" w:rsidR="00AA0CD3" w:rsidRDefault="00AA0CD3" w:rsidP="00AA0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HR-деятельности, выработка рекомендаций п</w:t>
            </w:r>
            <w:r w:rsidR="0065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улучшению</w:t>
            </w:r>
          </w:p>
          <w:p w14:paraId="30FA0C8B" w14:textId="279D41FD" w:rsidR="00AA0CD3" w:rsidRDefault="00AA0CD3" w:rsidP="00AA0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мероприятий по управлению HR-рисками и управлением ими (т.е. 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уровня, реализация мероприятий по предотвращению наступления и ликвидаци</w:t>
            </w:r>
            <w:r w:rsidR="00E3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последствий рисковых событий)</w:t>
            </w:r>
          </w:p>
          <w:p w14:paraId="03BFEE51" w14:textId="377A5D80" w:rsidR="00AA0CD3" w:rsidRDefault="00AA0CD3" w:rsidP="00AA0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политик/ принятие мер, исключающ</w:t>
            </w:r>
            <w:r w:rsidR="00E3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или смягчающих HR-риски</w:t>
            </w:r>
          </w:p>
          <w:p w14:paraId="75264747" w14:textId="7FDF65D1" w:rsidR="00AA0CD3" w:rsidRDefault="00AA0CD3" w:rsidP="00AA0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возможных последствий в случае реализации риска в сфере упр</w:t>
            </w:r>
            <w:r w:rsidR="00E3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человеческими ресурсами</w:t>
            </w:r>
          </w:p>
          <w:p w14:paraId="5889754A" w14:textId="3D041E19" w:rsidR="00AA0CD3" w:rsidRDefault="00AA0CD3" w:rsidP="00AA0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антикризисных мер, проведение мероприятий с целью ми</w:t>
            </w:r>
            <w:r w:rsidR="00E3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нимизации и профилактики рисков</w:t>
            </w:r>
          </w:p>
          <w:p w14:paraId="2C657386" w14:textId="3AF257DD" w:rsidR="00AA0CD3" w:rsidRDefault="00E368C5" w:rsidP="00AA0C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уровня HR-рисков</w:t>
            </w:r>
          </w:p>
          <w:p w14:paraId="4B0D94C6" w14:textId="6941225B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 Управление изменениями, раб</w:t>
            </w:r>
            <w:r w:rsidR="00E368C5">
              <w:rPr>
                <w:rFonts w:ascii="Times New Roman" w:eastAsia="Times New Roman" w:hAnsi="Times New Roman" w:cs="Times New Roman"/>
                <w:sz w:val="24"/>
                <w:szCs w:val="24"/>
              </w:rPr>
              <w:t>ота с сопротивлением работников</w:t>
            </w:r>
          </w:p>
          <w:p w14:paraId="63115980" w14:textId="7CA1AE22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Налаживание межличностных взаимоотношений и </w:t>
            </w:r>
            <w:r w:rsidR="00E368C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внутренних коммуникаций</w:t>
            </w:r>
          </w:p>
          <w:p w14:paraId="2BA38115" w14:textId="2B86FC6F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Коммуникации с менеджментом бизнеса, заинтересованными лицами, доведение до руководства проблем и предложе</w:t>
            </w:r>
            <w:r w:rsidR="00E368C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путей их решения</w:t>
            </w:r>
          </w:p>
          <w:p w14:paraId="3A9BC697" w14:textId="4B415E63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Консультирование руководства и работников по вопросам управления человеческими ресурсами в рамках </w:t>
            </w:r>
            <w:r w:rsidR="00E368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рисками в области HR</w:t>
            </w:r>
          </w:p>
          <w:p w14:paraId="051E5F08" w14:textId="0E318BE1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Принятие своевременных управленческих реш</w:t>
            </w:r>
            <w:r w:rsidR="00E368C5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в области риск-менеджмента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307704" w14:textId="2FCB8E42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этиче</w:t>
            </w:r>
            <w:r w:rsidR="00E36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норм</w:t>
            </w:r>
          </w:p>
          <w:p w14:paraId="5352CEBC" w14:textId="0F59B650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Мониторинг, оценка затрат и контроль бюджетирования в рамках </w:t>
            </w:r>
            <w:r w:rsidR="00E368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рисками в области HR</w:t>
            </w:r>
          </w:p>
        </w:tc>
      </w:tr>
      <w:tr w:rsidR="00AA0CD3" w14:paraId="2FD78EEE" w14:textId="77777777" w:rsidTr="00BC2D97">
        <w:trPr>
          <w:trHeight w:val="400"/>
        </w:trPr>
        <w:tc>
          <w:tcPr>
            <w:tcW w:w="2655" w:type="dxa"/>
            <w:vMerge/>
          </w:tcPr>
          <w:p w14:paraId="527ADF6B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ED9E2DD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17E10DB5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7AFCA810" w14:textId="77777777" w:rsidTr="00BC2D97">
        <w:trPr>
          <w:trHeight w:val="820"/>
        </w:trPr>
        <w:tc>
          <w:tcPr>
            <w:tcW w:w="2655" w:type="dxa"/>
            <w:vMerge/>
          </w:tcPr>
          <w:p w14:paraId="7B930072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1851A43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7A4D5820" w14:textId="31BC4226" w:rsidR="00AA0CD3" w:rsidRDefault="00AA0CD3" w:rsidP="00AA0CD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Глубокие практические и теоретические знания риск-менеджмента в области управления человеческими ресурсами (кадровые риски, внешние и внутренние факторы рисков), принципы управления кадровыми рисками, контроль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 эффективности управления рисками (ожидаемыми, </w:t>
            </w:r>
            <w:r w:rsidR="00E3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прогнозируемыми, состоявшимися)</w:t>
            </w:r>
          </w:p>
          <w:p w14:paraId="043AB106" w14:textId="771F72DB" w:rsidR="00AA0CD3" w:rsidRDefault="00AA0CD3" w:rsidP="00AA0CD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E3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ивлечения человеческих ресурсов</w:t>
            </w:r>
          </w:p>
          <w:p w14:paraId="5AA5EE26" w14:textId="119BDD06" w:rsidR="00AA0CD3" w:rsidRDefault="00AA0CD3" w:rsidP="00AA0CD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миссии, видения, основные показатели эффективности, основы стратегического планиров</w:t>
            </w:r>
            <w:r w:rsidR="00E3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и бизнес-администрирования</w:t>
            </w:r>
          </w:p>
          <w:p w14:paraId="2AADFFC6" w14:textId="3FCE50BE" w:rsidR="00AA0CD3" w:rsidRPr="00EC6901" w:rsidRDefault="00AA0CD3" w:rsidP="00AA0CD3">
            <w:pPr>
              <w:pStyle w:val="aa"/>
              <w:numPr>
                <w:ilvl w:val="0"/>
                <w:numId w:val="50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 </w:t>
            </w:r>
          </w:p>
          <w:p w14:paraId="703A0BD8" w14:textId="343BB78A" w:rsidR="00AA0CD3" w:rsidRPr="00EC6901" w:rsidRDefault="00AA0CD3" w:rsidP="00AA0CD3">
            <w:pPr>
              <w:pStyle w:val="aa"/>
              <w:numPr>
                <w:ilvl w:val="0"/>
                <w:numId w:val="50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7DE55128" w14:textId="0E31ECA1" w:rsidR="00AA0CD3" w:rsidRPr="00EC6901" w:rsidRDefault="00AA0CD3" w:rsidP="00AA0CD3">
            <w:pPr>
              <w:pStyle w:val="aa"/>
              <w:numPr>
                <w:ilvl w:val="0"/>
                <w:numId w:val="50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616756C0" w14:textId="04E5364D" w:rsidR="00AA0CD3" w:rsidRPr="00EC6901" w:rsidRDefault="00AA0CD3" w:rsidP="00AA0CD3">
            <w:pPr>
              <w:pStyle w:val="aa"/>
              <w:numPr>
                <w:ilvl w:val="0"/>
                <w:numId w:val="50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инструменты обеспечения кадровой безопасности</w:t>
            </w:r>
          </w:p>
          <w:p w14:paraId="54780141" w14:textId="6684DFCF" w:rsidR="00AA0CD3" w:rsidRPr="00EC6901" w:rsidRDefault="00AA0CD3" w:rsidP="00AA0CD3">
            <w:pPr>
              <w:pStyle w:val="aa"/>
              <w:numPr>
                <w:ilvl w:val="0"/>
                <w:numId w:val="50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бюджетирование расходов на персонал</w:t>
            </w:r>
          </w:p>
          <w:p w14:paraId="1AD4FDF9" w14:textId="20F6C6FB" w:rsidR="00AA0CD3" w:rsidRPr="00EC6901" w:rsidRDefault="00AA0CD3" w:rsidP="00AA0CD3">
            <w:pPr>
              <w:pStyle w:val="aa"/>
              <w:numPr>
                <w:ilvl w:val="0"/>
                <w:numId w:val="50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стандарты HR</w:t>
            </w:r>
          </w:p>
          <w:p w14:paraId="781FE763" w14:textId="798C3792" w:rsidR="00AA0CD3" w:rsidRPr="00EC6901" w:rsidRDefault="00AA0CD3" w:rsidP="00AA0CD3">
            <w:pPr>
              <w:pStyle w:val="aa"/>
              <w:numPr>
                <w:ilvl w:val="0"/>
                <w:numId w:val="50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0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</w:t>
            </w:r>
            <w:r w:rsidR="00E368C5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A0CD3" w14:paraId="7460A315" w14:textId="77777777" w:rsidTr="00EC6901">
        <w:trPr>
          <w:trHeight w:val="2233"/>
        </w:trPr>
        <w:tc>
          <w:tcPr>
            <w:tcW w:w="2655" w:type="dxa"/>
          </w:tcPr>
          <w:p w14:paraId="49C86B9E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576" w:type="dxa"/>
            <w:gridSpan w:val="3"/>
          </w:tcPr>
          <w:p w14:paraId="28D56557" w14:textId="0A25BC06" w:rsidR="00AA0CD3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Стратегическое мышление</w:t>
            </w:r>
          </w:p>
          <w:p w14:paraId="1D9D8563" w14:textId="1F9704AF" w:rsidR="00AA0CD3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3F12E515" w14:textId="3CF1E16F" w:rsidR="00AA0CD3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52EB205C" w14:textId="7A3A5234" w:rsidR="00AA0CD3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Вдохновляющее лидерство</w:t>
            </w:r>
          </w:p>
          <w:p w14:paraId="21453913" w14:textId="3DDED454" w:rsidR="00AA0CD3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Проактивность</w:t>
            </w:r>
            <w:proofErr w:type="spellEnd"/>
          </w:p>
          <w:p w14:paraId="77AB4499" w14:textId="34008CFC" w:rsidR="00AA0CD3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адаптируемость</w:t>
            </w:r>
            <w:proofErr w:type="spellEnd"/>
          </w:p>
          <w:p w14:paraId="6CC24868" w14:textId="439B252C" w:rsidR="00AA0CD3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коммуникации</w:t>
            </w:r>
          </w:p>
        </w:tc>
      </w:tr>
      <w:tr w:rsidR="00E23B27" w14:paraId="108F018E" w14:textId="77777777" w:rsidTr="00BC2D97">
        <w:tc>
          <w:tcPr>
            <w:tcW w:w="2655" w:type="dxa"/>
            <w:vMerge w:val="restart"/>
          </w:tcPr>
          <w:p w14:paraId="5FC1B2F6" w14:textId="045F2392" w:rsidR="00E23B27" w:rsidRDefault="00EC6642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 с другими профессиями в рамках ОРК</w:t>
            </w:r>
          </w:p>
        </w:tc>
        <w:tc>
          <w:tcPr>
            <w:tcW w:w="2445" w:type="dxa"/>
          </w:tcPr>
          <w:p w14:paraId="24FB8001" w14:textId="13B797E2" w:rsidR="00E23B27" w:rsidRPr="00E23B27" w:rsidRDefault="00E23B27" w:rsidP="00AA0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gridSpan w:val="2"/>
          </w:tcPr>
          <w:p w14:paraId="5F6A6AC5" w14:textId="7157C9F2" w:rsidR="00E23B27" w:rsidRPr="001C015F" w:rsidRDefault="00E23B27" w:rsidP="00E36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B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проведению социологических исследований в организации</w:t>
            </w:r>
          </w:p>
        </w:tc>
      </w:tr>
      <w:tr w:rsidR="00E23B27" w14:paraId="3742B8BE" w14:textId="77777777" w:rsidTr="00BC2D97">
        <w:tc>
          <w:tcPr>
            <w:tcW w:w="2655" w:type="dxa"/>
            <w:vMerge/>
          </w:tcPr>
          <w:p w14:paraId="0AB08476" w14:textId="77777777" w:rsidR="00E23B27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0D6481C" w14:textId="054A762C" w:rsidR="00E23B27" w:rsidRPr="00E23B27" w:rsidRDefault="00E23B27" w:rsidP="00AA0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27991837" w14:textId="7AD540BB" w:rsidR="00E23B27" w:rsidRPr="00E23B27" w:rsidRDefault="00E23B27" w:rsidP="00E36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B2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по проведению социологических исследований в организации</w:t>
            </w:r>
          </w:p>
        </w:tc>
      </w:tr>
      <w:tr w:rsidR="00E23B27" w14:paraId="393A597E" w14:textId="77777777" w:rsidTr="00BC2D97">
        <w:tc>
          <w:tcPr>
            <w:tcW w:w="2655" w:type="dxa"/>
            <w:vMerge/>
          </w:tcPr>
          <w:p w14:paraId="15B624CC" w14:textId="77777777" w:rsidR="00E23B27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7AE5C70" w14:textId="14A42AE3" w:rsidR="00E23B27" w:rsidRPr="00E23B27" w:rsidRDefault="00E23B27" w:rsidP="00AA0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471CDC40" w14:textId="0482BA7F" w:rsidR="00E23B27" w:rsidRPr="00E23B27" w:rsidRDefault="00E23B27" w:rsidP="00E36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B2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Аналитики-исследователи</w:t>
            </w:r>
          </w:p>
        </w:tc>
      </w:tr>
      <w:tr w:rsidR="00E23B27" w14:paraId="1CC1C462" w14:textId="77777777" w:rsidTr="00BC2D97">
        <w:tc>
          <w:tcPr>
            <w:tcW w:w="2655" w:type="dxa"/>
            <w:vMerge/>
          </w:tcPr>
          <w:p w14:paraId="730CD385" w14:textId="77777777" w:rsidR="00E23B27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E1B86FB" w14:textId="29991472" w:rsidR="00E23B27" w:rsidRPr="00E23B27" w:rsidRDefault="00E23B27" w:rsidP="00AA0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11163A28" w14:textId="4D6C23D7" w:rsidR="00E23B27" w:rsidRPr="001C015F" w:rsidRDefault="00E23B27" w:rsidP="00E36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B2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рабочих мест</w:t>
            </w:r>
          </w:p>
        </w:tc>
      </w:tr>
      <w:tr w:rsidR="00EC6642" w14:paraId="22D896D6" w14:textId="77777777" w:rsidTr="00BC2D97">
        <w:tc>
          <w:tcPr>
            <w:tcW w:w="2655" w:type="dxa"/>
            <w:vMerge/>
          </w:tcPr>
          <w:p w14:paraId="700BE8A4" w14:textId="77777777" w:rsidR="00EC6642" w:rsidRDefault="00EC6642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3E8D4E4" w14:textId="3214180B" w:rsidR="00EC6642" w:rsidRPr="00EC6642" w:rsidRDefault="00EC6642" w:rsidP="00AA0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663BE54D" w14:textId="6C9889C0" w:rsidR="00EC6642" w:rsidRPr="00EC6642" w:rsidRDefault="00EC6642" w:rsidP="00024F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024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аналитик</w:t>
            </w:r>
          </w:p>
        </w:tc>
      </w:tr>
      <w:tr w:rsidR="00EC6642" w14:paraId="49D4D980" w14:textId="77777777" w:rsidTr="00BC2D97">
        <w:tc>
          <w:tcPr>
            <w:tcW w:w="2655" w:type="dxa"/>
            <w:vMerge/>
          </w:tcPr>
          <w:p w14:paraId="18590AA0" w14:textId="77777777" w:rsidR="00EC6642" w:rsidRDefault="00EC6642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AF95F90" w14:textId="7114C51F" w:rsidR="00EC6642" w:rsidRDefault="00EC6642" w:rsidP="00AA0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3BD3DD12" w14:textId="005251B2" w:rsidR="00EC6642" w:rsidRPr="00E23B27" w:rsidRDefault="00EC6642" w:rsidP="00E36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по управлению персоналом</w:t>
            </w:r>
          </w:p>
        </w:tc>
      </w:tr>
      <w:tr w:rsidR="00E23B27" w14:paraId="1785858A" w14:textId="77777777" w:rsidTr="00BC2D97">
        <w:tc>
          <w:tcPr>
            <w:tcW w:w="2655" w:type="dxa"/>
            <w:vMerge/>
          </w:tcPr>
          <w:p w14:paraId="13D5059E" w14:textId="77777777" w:rsidR="00E23B27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E45480D" w14:textId="70B22EC1" w:rsidR="00E23B27" w:rsidRPr="00E23B27" w:rsidRDefault="00E23B27" w:rsidP="00AA0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72EA09C3" w14:textId="59C71EA1" w:rsidR="00E23B27" w:rsidRPr="001C015F" w:rsidRDefault="00E23B27" w:rsidP="00E36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B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Консультанты по вопросам управления и ведения бизнеса</w:t>
            </w:r>
          </w:p>
        </w:tc>
      </w:tr>
      <w:tr w:rsidR="00E23B27" w14:paraId="68B3A73F" w14:textId="77777777" w:rsidTr="00BC2D97">
        <w:tc>
          <w:tcPr>
            <w:tcW w:w="2655" w:type="dxa"/>
            <w:vMerge/>
          </w:tcPr>
          <w:p w14:paraId="6ECE6EA1" w14:textId="77777777" w:rsidR="00E23B27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07710DA" w14:textId="7EB89E0B" w:rsidR="00E23B27" w:rsidRPr="00E23B27" w:rsidRDefault="00E23B27" w:rsidP="00AA0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72CE2022" w14:textId="7E5FC8C6" w:rsidR="00E23B27" w:rsidRPr="001C015F" w:rsidRDefault="00E23B27" w:rsidP="00E36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B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в области управления человеческими ресурсами</w:t>
            </w:r>
          </w:p>
        </w:tc>
      </w:tr>
      <w:tr w:rsidR="00E23B27" w14:paraId="0BE07115" w14:textId="77777777" w:rsidTr="00BC2D97">
        <w:tc>
          <w:tcPr>
            <w:tcW w:w="2655" w:type="dxa"/>
            <w:vMerge/>
          </w:tcPr>
          <w:p w14:paraId="3A5D5830" w14:textId="43EC8747" w:rsidR="00E23B27" w:rsidRDefault="00E23B27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A0CF125" w14:textId="0DE50D63" w:rsidR="00E23B27" w:rsidRPr="001C015F" w:rsidRDefault="00E23B27" w:rsidP="00AA0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31" w:type="dxa"/>
            <w:gridSpan w:val="2"/>
          </w:tcPr>
          <w:p w14:paraId="4D8BEBC3" w14:textId="66EF46D3" w:rsidR="00E23B27" w:rsidRPr="001C015F" w:rsidRDefault="00E23B27" w:rsidP="00E36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AA0CD3" w14:paraId="0250C2EA" w14:textId="77777777" w:rsidTr="00BC2D97">
        <w:tc>
          <w:tcPr>
            <w:tcW w:w="2655" w:type="dxa"/>
          </w:tcPr>
          <w:p w14:paraId="5EB2E3D6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КС или другими справочниками профессий</w:t>
            </w:r>
          </w:p>
        </w:tc>
        <w:tc>
          <w:tcPr>
            <w:tcW w:w="2445" w:type="dxa"/>
          </w:tcPr>
          <w:p w14:paraId="0FDB8101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 Заместитель директора (директор, вице-президент)</w:t>
            </w:r>
          </w:p>
          <w:p w14:paraId="72F0CB4B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управлению персоналом</w:t>
            </w:r>
          </w:p>
        </w:tc>
        <w:tc>
          <w:tcPr>
            <w:tcW w:w="4131" w:type="dxa"/>
            <w:gridSpan w:val="2"/>
          </w:tcPr>
          <w:p w14:paraId="1AB3E479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CD3" w14:paraId="78556AC5" w14:textId="77777777" w:rsidTr="00F433A1">
        <w:trPr>
          <w:trHeight w:val="1135"/>
        </w:trPr>
        <w:tc>
          <w:tcPr>
            <w:tcW w:w="2655" w:type="dxa"/>
          </w:tcPr>
          <w:p w14:paraId="6F522D06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445" w:type="dxa"/>
          </w:tcPr>
          <w:p w14:paraId="3E962ADB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14:paraId="21F6DEB7" w14:textId="27BA7160" w:rsidR="00AA0CD3" w:rsidRDefault="00F52934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r w:rsidR="00AA0C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99" w:type="dxa"/>
          </w:tcPr>
          <w:p w14:paraId="16CACD14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</w:p>
          <w:p w14:paraId="7D2A2D63" w14:textId="013CF03C" w:rsidR="00AA0CD3" w:rsidRDefault="00F52934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A0C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человеческими ресурсами</w:t>
            </w:r>
          </w:p>
        </w:tc>
        <w:tc>
          <w:tcPr>
            <w:tcW w:w="2032" w:type="dxa"/>
          </w:tcPr>
          <w:p w14:paraId="561C26D9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</w:p>
          <w:p w14:paraId="110B44A7" w14:textId="58614866" w:rsidR="00AA0CD3" w:rsidRDefault="00F52934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стратегический </w:t>
            </w:r>
            <w:r w:rsidR="00AA0CD3"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</w:p>
        </w:tc>
      </w:tr>
      <w:tr w:rsidR="00AA0CD3" w14:paraId="5DFD1124" w14:textId="77777777" w:rsidTr="00BC2D97">
        <w:tc>
          <w:tcPr>
            <w:tcW w:w="9231" w:type="dxa"/>
            <w:gridSpan w:val="4"/>
          </w:tcPr>
          <w:p w14:paraId="7FEDF8EE" w14:textId="77777777" w:rsidR="00AA0CD3" w:rsidRDefault="00AA0CD3" w:rsidP="00AA0C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ПРОФЕССИИ:</w:t>
            </w:r>
          </w:p>
          <w:p w14:paraId="6773BBEB" w14:textId="77777777" w:rsidR="00AA0CD3" w:rsidRDefault="00AA0CD3" w:rsidP="00AA0C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«HR БИЗНЕС-ПАРТНЕР»</w:t>
            </w:r>
          </w:p>
        </w:tc>
      </w:tr>
      <w:tr w:rsidR="00AA0CD3" w14:paraId="72293A7A" w14:textId="77777777" w:rsidTr="00BC2D97">
        <w:tc>
          <w:tcPr>
            <w:tcW w:w="2655" w:type="dxa"/>
          </w:tcPr>
          <w:p w14:paraId="50878C10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576" w:type="dxa"/>
            <w:gridSpan w:val="3"/>
          </w:tcPr>
          <w:p w14:paraId="7B15108F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2422-1-031 </w:t>
            </w:r>
          </w:p>
        </w:tc>
      </w:tr>
      <w:tr w:rsidR="00AA0CD3" w14:paraId="1C778EE8" w14:textId="77777777" w:rsidTr="00BC2D97">
        <w:tc>
          <w:tcPr>
            <w:tcW w:w="2655" w:type="dxa"/>
          </w:tcPr>
          <w:p w14:paraId="32B55654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576" w:type="dxa"/>
            <w:gridSpan w:val="3"/>
          </w:tcPr>
          <w:p w14:paraId="71BD9FAA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2422-1 </w:t>
            </w:r>
          </w:p>
          <w:p w14:paraId="12A34415" w14:textId="5DF9ED4A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CD3" w14:paraId="2B2899FF" w14:textId="77777777" w:rsidTr="00BC2D97">
        <w:tc>
          <w:tcPr>
            <w:tcW w:w="2655" w:type="dxa"/>
          </w:tcPr>
          <w:p w14:paraId="31B21361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576" w:type="dxa"/>
            <w:gridSpan w:val="3"/>
          </w:tcPr>
          <w:p w14:paraId="179E3374" w14:textId="202130F0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 бизнес-партнер</w:t>
            </w:r>
            <w:r w:rsidR="001A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CD3" w14:paraId="544A6E58" w14:textId="77777777" w:rsidTr="00F433A1">
        <w:trPr>
          <w:trHeight w:val="1133"/>
        </w:trPr>
        <w:tc>
          <w:tcPr>
            <w:tcW w:w="2655" w:type="dxa"/>
          </w:tcPr>
          <w:p w14:paraId="4FA88F99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576" w:type="dxa"/>
            <w:gridSpan w:val="3"/>
          </w:tcPr>
          <w:p w14:paraId="1099B0C2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2422-1-021 Специалист по работе с персоналом</w:t>
            </w:r>
          </w:p>
          <w:p w14:paraId="731EC396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2422-1-022 Специалист по трудовым отношениям</w:t>
            </w:r>
          </w:p>
          <w:p w14:paraId="7E424BC6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2631-0-005 Консультант по менеджменту</w:t>
            </w:r>
          </w:p>
          <w:p w14:paraId="5061D58D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HR</w:t>
            </w:r>
          </w:p>
        </w:tc>
      </w:tr>
      <w:tr w:rsidR="00AA0CD3" w14:paraId="5979F963" w14:textId="77777777" w:rsidTr="00BC2D97">
        <w:trPr>
          <w:trHeight w:val="500"/>
        </w:trPr>
        <w:tc>
          <w:tcPr>
            <w:tcW w:w="2655" w:type="dxa"/>
          </w:tcPr>
          <w:p w14:paraId="467803EE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576" w:type="dxa"/>
            <w:gridSpan w:val="3"/>
          </w:tcPr>
          <w:p w14:paraId="053B92C3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0CD3" w14:paraId="35FA2B7F" w14:textId="77777777" w:rsidTr="00BC2D97">
        <w:tc>
          <w:tcPr>
            <w:tcW w:w="2655" w:type="dxa"/>
          </w:tcPr>
          <w:p w14:paraId="37612DCC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576" w:type="dxa"/>
            <w:gridSpan w:val="3"/>
          </w:tcPr>
          <w:p w14:paraId="2626B4FE" w14:textId="409391B5" w:rsidR="00AA0CD3" w:rsidRDefault="00AA0CD3" w:rsidP="00F52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</w:t>
            </w:r>
            <w:r w:rsidR="00024F61">
              <w:rPr>
                <w:rFonts w:ascii="Times New Roman" w:eastAsia="Times New Roman" w:hAnsi="Times New Roman" w:cs="Times New Roman"/>
                <w:sz w:val="24"/>
                <w:szCs w:val="24"/>
              </w:rPr>
              <w:t>рдинация и реализация политики/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по управлению человеческими ресурсами с фокусом на развитие талантов и эффективность изменений для удовлетворения потребностей бизнеса, регулирование трудовых отношений с целью обеспечения защиты прав и интересов сторон, максимальное содействие реализации стратегии бизнеса в достижении целей и эффективности организации.</w:t>
            </w:r>
          </w:p>
        </w:tc>
      </w:tr>
      <w:tr w:rsidR="00AA0CD3" w14:paraId="625A71B7" w14:textId="77777777" w:rsidTr="00F433A1">
        <w:trPr>
          <w:trHeight w:val="3128"/>
        </w:trPr>
        <w:tc>
          <w:tcPr>
            <w:tcW w:w="2655" w:type="dxa"/>
            <w:vMerge w:val="restart"/>
          </w:tcPr>
          <w:p w14:paraId="59637BF4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Трудовые функции:</w:t>
            </w:r>
          </w:p>
        </w:tc>
        <w:tc>
          <w:tcPr>
            <w:tcW w:w="2445" w:type="dxa"/>
          </w:tcPr>
          <w:p w14:paraId="58973128" w14:textId="77777777" w:rsidR="00AA0CD3" w:rsidRDefault="00AA0CD3" w:rsidP="00745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131" w:type="dxa"/>
            <w:gridSpan w:val="2"/>
          </w:tcPr>
          <w:p w14:paraId="3B45AC7D" w14:textId="3FC8179E" w:rsidR="00AA0CD3" w:rsidRDefault="00AA0CD3" w:rsidP="007454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разработке, внедрение стратегии/ политики управления человеческими ресурсами, HR-проце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ссов, технологий и инструментов</w:t>
            </w:r>
          </w:p>
          <w:p w14:paraId="7AF712E5" w14:textId="649562D3" w:rsidR="00AA0CD3" w:rsidRDefault="00AA0CD3" w:rsidP="007454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взаимоотношений с менеджментом бизне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заинтересованными сторонами</w:t>
            </w:r>
          </w:p>
          <w:p w14:paraId="739CD313" w14:textId="6911D266" w:rsidR="00AA0CD3" w:rsidRDefault="00AA0CD3" w:rsidP="007454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HR-функции, миним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изация и профилактика HR-рисков</w:t>
            </w:r>
          </w:p>
        </w:tc>
      </w:tr>
      <w:tr w:rsidR="00AA0CD3" w14:paraId="794C8B18" w14:textId="77777777" w:rsidTr="00BC2D97">
        <w:tc>
          <w:tcPr>
            <w:tcW w:w="2655" w:type="dxa"/>
            <w:vMerge/>
          </w:tcPr>
          <w:p w14:paraId="42C97663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5CF85F0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131" w:type="dxa"/>
            <w:gridSpan w:val="2"/>
          </w:tcPr>
          <w:p w14:paraId="45521716" w14:textId="1E58E876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81E" w14:paraId="5DB43CD6" w14:textId="77777777" w:rsidTr="00BC2D97">
        <w:tc>
          <w:tcPr>
            <w:tcW w:w="2655" w:type="dxa"/>
            <w:vMerge w:val="restart"/>
          </w:tcPr>
          <w:p w14:paraId="08810B56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599CA035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разработке, внедрение      стратегии/ политики управления человеческими ресурсами, HR-процессов, технологий и инструментов </w:t>
            </w:r>
          </w:p>
          <w:p w14:paraId="68BAF368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6718DB09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F97C495" w14:textId="234661DD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HR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в организации</w:t>
            </w:r>
          </w:p>
          <w:p w14:paraId="3C5D5994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4424740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1181E" w14:paraId="4943FA2E" w14:textId="77777777" w:rsidTr="009F569F">
        <w:trPr>
          <w:trHeight w:val="2269"/>
        </w:trPr>
        <w:tc>
          <w:tcPr>
            <w:tcW w:w="2655" w:type="dxa"/>
            <w:vMerge/>
          </w:tcPr>
          <w:p w14:paraId="668ECEBB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F9DD8D8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5948214" w14:textId="7AE22C2A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в управленческую деятельность организации, в процессы реализации бизнес-задач, и создание необходимого инструментария для их достиж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 в качестве равной стороны</w:t>
            </w:r>
          </w:p>
          <w:p w14:paraId="1D4F082B" w14:textId="17A6D360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формировании стратегического видения по всем направлениям работы HR с учетом бизнес-целей и 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операционной модели организации</w:t>
            </w:r>
          </w:p>
          <w:p w14:paraId="7BF9175C" w14:textId="25816EA2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организационной структуры с учетом бизнес-целей, потребностей бизнеса в кадрах, определение зоны ответственн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работников и подразделений</w:t>
            </w:r>
          </w:p>
          <w:p w14:paraId="1E02180A" w14:textId="0859CE1B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разработке стратегии/политики управления человеческими ресурсами с учетом бизне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с-целей и потребностей клиентов</w:t>
            </w:r>
          </w:p>
          <w:p w14:paraId="5160F599" w14:textId="77E0FD0E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мероприятий по реализации стратегии/политики упр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человеческими ресурсами</w:t>
            </w:r>
          </w:p>
          <w:p w14:paraId="0FBAD0BE" w14:textId="27B7454A" w:rsidR="0021181E" w:rsidRDefault="00F52934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изменениями</w:t>
            </w:r>
          </w:p>
          <w:p w14:paraId="0CE6BA8E" w14:textId="78148A97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Трансформация бизнес-потребностей 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HR-инициативы и их реализация</w:t>
            </w:r>
          </w:p>
          <w:p w14:paraId="0A8F8F8A" w14:textId="2A5037F5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потребностей в п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ерсонале по бизнес-направлениям</w:t>
            </w:r>
          </w:p>
          <w:p w14:paraId="40824C38" w14:textId="4F9DEC3D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метрик, интеграци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результатов в бизнес-операции</w:t>
            </w:r>
          </w:p>
          <w:p w14:paraId="61B2C4D4" w14:textId="64E13932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норм трудового законодательства РК и иных нормативных правовых актов, связанных с регулированием взаимоотношений между орг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анизацией и работниками</w:t>
            </w:r>
          </w:p>
          <w:p w14:paraId="2235D39B" w14:textId="7B151DE4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корпоративных и этических норм в упр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авлении человеческими ресурсами</w:t>
            </w:r>
          </w:p>
          <w:p w14:paraId="0603ABF1" w14:textId="5913A2B4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руководства организации и работников по вопросам упр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человеческими ресурсами</w:t>
            </w:r>
          </w:p>
          <w:p w14:paraId="55E7ECBB" w14:textId="562CF5DA" w:rsidR="0021181E" w:rsidRDefault="0021181E" w:rsidP="00AA0C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внутренних клиентов по корпорати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вным политикам и HR</w:t>
            </w:r>
            <w:r w:rsid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процедурам</w:t>
            </w:r>
          </w:p>
          <w:p w14:paraId="3D7193E8" w14:textId="3CFDADAE" w:rsidR="009F569F" w:rsidRDefault="0021181E" w:rsidP="009F569F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формировании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и распределение ресурсов, инвестиций в человеческий капитал, оценка уровня возврата инвестиций, измерение эффективности всей HR-деятельности и отдельных HR-проектов, сопоставление их с рыно</w:t>
            </w:r>
            <w:r w:rsid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показателями</w:t>
            </w:r>
          </w:p>
        </w:tc>
      </w:tr>
      <w:tr w:rsidR="0021181E" w14:paraId="22912223" w14:textId="77777777" w:rsidTr="009F569F">
        <w:trPr>
          <w:trHeight w:val="99"/>
        </w:trPr>
        <w:tc>
          <w:tcPr>
            <w:tcW w:w="2655" w:type="dxa"/>
            <w:vMerge/>
          </w:tcPr>
          <w:p w14:paraId="4FE19AD1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CFD112E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388CF9A" w14:textId="28869118" w:rsidR="009F569F" w:rsidRPr="009F569F" w:rsidRDefault="009F569F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1181E" w14:paraId="176D4E79" w14:textId="77777777" w:rsidTr="009F569F">
        <w:trPr>
          <w:trHeight w:val="11767"/>
        </w:trPr>
        <w:tc>
          <w:tcPr>
            <w:tcW w:w="2655" w:type="dxa"/>
            <w:vMerge/>
          </w:tcPr>
          <w:p w14:paraId="34D74E5D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2E621B9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1A88B2E" w14:textId="0A2E9CA1" w:rsidR="0021181E" w:rsidRDefault="0021181E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учета, риск-менеджмента</w:t>
            </w:r>
          </w:p>
          <w:p w14:paraId="09F01671" w14:textId="64CA332D" w:rsidR="0021181E" w:rsidRDefault="0021181E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процессы и инструменты управления человеческими ресур</w:t>
            </w:r>
            <w:r w:rsid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сами, кадровое делопроизводство</w:t>
            </w:r>
          </w:p>
          <w:p w14:paraId="5A999F67" w14:textId="7D217F95" w:rsidR="0021181E" w:rsidRDefault="00F52934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изменениями</w:t>
            </w:r>
          </w:p>
          <w:p w14:paraId="52850EA7" w14:textId="70264D3F" w:rsidR="0021181E" w:rsidRDefault="0021181E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ивлечения человеческих ресурсов</w:t>
            </w:r>
          </w:p>
          <w:p w14:paraId="55900D82" w14:textId="38393478" w:rsidR="0021181E" w:rsidRDefault="0021181E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и бизнес-администрирования</w:t>
            </w:r>
          </w:p>
          <w:p w14:paraId="12632333" w14:textId="5D9E19F9" w:rsidR="0021181E" w:rsidRDefault="0021181E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управления развитием и эффективностью (SWOT-анализ, знание ROI, EBITDA,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 д.), определени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экономической эффективности</w:t>
            </w:r>
          </w:p>
          <w:p w14:paraId="004A0F62" w14:textId="3134B76D" w:rsidR="0021181E" w:rsidRDefault="00F52934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проектов</w:t>
            </w:r>
          </w:p>
          <w:p w14:paraId="343CCA64" w14:textId="5285515A" w:rsidR="0021181E" w:rsidRDefault="0021181E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сектора, в котором работает организация, и рыночных фактор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влияющих на ее деятельность</w:t>
            </w:r>
          </w:p>
          <w:p w14:paraId="1B2D231E" w14:textId="06B3251F" w:rsidR="0021181E" w:rsidRDefault="0021181E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политик и практик организации в области равенства и разн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ообразия работников (</w:t>
            </w:r>
            <w:proofErr w:type="spellStart"/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diversity</w:t>
            </w:r>
            <w:proofErr w:type="spellEnd"/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DA8EE05" w14:textId="23820934" w:rsidR="0021181E" w:rsidRDefault="0021181E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несоблюдения политик и практ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в области трудовых отношений</w:t>
            </w:r>
          </w:p>
          <w:p w14:paraId="44C01187" w14:textId="1A0F247F" w:rsidR="0021181E" w:rsidRPr="00F433A1" w:rsidRDefault="0021181E" w:rsidP="00AA0C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Виды/методик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предоставления обратной связи</w:t>
            </w:r>
          </w:p>
        </w:tc>
      </w:tr>
      <w:tr w:rsidR="0021181E" w14:paraId="628A8DD7" w14:textId="77777777" w:rsidTr="00BC2D97">
        <w:tc>
          <w:tcPr>
            <w:tcW w:w="2655" w:type="dxa"/>
            <w:vMerge/>
          </w:tcPr>
          <w:p w14:paraId="5768370C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54149EF3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3622B714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HR-процессов,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 и инструментов</w:t>
            </w:r>
          </w:p>
          <w:p w14:paraId="6CD65C32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BD383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30E316A" w14:textId="77777777" w:rsidR="0021181E" w:rsidRDefault="0021181E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21181E" w14:paraId="3D13109D" w14:textId="77777777" w:rsidTr="00BC2D97">
        <w:trPr>
          <w:trHeight w:val="680"/>
        </w:trPr>
        <w:tc>
          <w:tcPr>
            <w:tcW w:w="2655" w:type="dxa"/>
            <w:vMerge/>
          </w:tcPr>
          <w:p w14:paraId="7870653E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AE8EA32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46D3E95" w14:textId="2E00C7E3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и поддержание систем мотивации, адаптации, удержания компетентных кадров, оценки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персонала, управление эффективностью и вовлеченностью персонала, управление талантами, дисциплиной труда и соблю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 безопасных условий труда</w:t>
            </w:r>
          </w:p>
          <w:p w14:paraId="0E06995F" w14:textId="54BD5CFC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програм</w:t>
            </w:r>
            <w:r w:rsid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признания заслуг и поощрений</w:t>
            </w:r>
          </w:p>
          <w:p w14:paraId="2E3690AD" w14:textId="1630B9D6" w:rsidR="0021181E" w:rsidRDefault="00F52934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изменениями</w:t>
            </w:r>
          </w:p>
          <w:p w14:paraId="7E591B67" w14:textId="0C9DBA4F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HR-рисками (мониторинг, мин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имизация и профилактика рисков)</w:t>
            </w:r>
          </w:p>
          <w:p w14:paraId="3B7D4776" w14:textId="3B181430" w:rsidR="0021181E" w:rsidRDefault="00F52934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проектов</w:t>
            </w:r>
          </w:p>
          <w:p w14:paraId="502B5C3F" w14:textId="031D6EEF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и поддержани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системы совокупного поощрения</w:t>
            </w:r>
          </w:p>
          <w:p w14:paraId="2A7EC9AF" w14:textId="312B9F38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программы для защиты инт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ересов заинтересованных сторон</w:t>
            </w:r>
          </w:p>
          <w:p w14:paraId="5D0C0E85" w14:textId="055DEAE5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изменений, программ стандартизации, унификации, автоматизации процессов упр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человеческими ресурсами</w:t>
            </w:r>
          </w:p>
          <w:p w14:paraId="3295FD40" w14:textId="173DAC36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различных видов связ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ей/коммуникаций, их координация</w:t>
            </w:r>
          </w:p>
          <w:p w14:paraId="3F216089" w14:textId="7FA502CA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вну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тренними клиентами/работниками</w:t>
            </w:r>
          </w:p>
          <w:p w14:paraId="7E812AE7" w14:textId="4BD0C92E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экспертной поддержки и консультирование Центра экспертизы HR, Цент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обслуживания</w:t>
            </w:r>
          </w:p>
          <w:p w14:paraId="3C57D688" w14:textId="04E2A6B9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вопросам, возникающим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взаимодействия сторон</w:t>
            </w:r>
          </w:p>
          <w:p w14:paraId="10CDE791" w14:textId="7C0D6C81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принципов и норм трудового законодательства, этических норм в упр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авлении человеческими ресурсами</w:t>
            </w:r>
          </w:p>
          <w:p w14:paraId="20A82425" w14:textId="23C3A12B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методов управления межличностными отношениями, работа в команде, развитие модели компетенций, развитие лидерства, по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дбор кадров, выявление талантов</w:t>
            </w:r>
          </w:p>
          <w:p w14:paraId="6D7F61FA" w14:textId="6DB0DFF2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расходов бюджета по управлению чело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веческими ресурсами организации</w:t>
            </w:r>
          </w:p>
          <w:p w14:paraId="4ADE990C" w14:textId="5E4CA134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информационными системами/цифровыми платформами в области HR и баз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данных</w:t>
            </w:r>
          </w:p>
          <w:p w14:paraId="58A24A7C" w14:textId="3F74E42E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по обеспечению выполнения требований охраны труда и техники безопасности в соответствии законод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ательством и актами организации</w:t>
            </w:r>
          </w:p>
          <w:p w14:paraId="65104AD1" w14:textId="6DFF9C60" w:rsidR="0021181E" w:rsidRDefault="0021181E" w:rsidP="00AA0C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</w:t>
            </w:r>
            <w:r w:rsidR="0002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 корпоративных мероприятий</w:t>
            </w:r>
          </w:p>
        </w:tc>
      </w:tr>
      <w:tr w:rsidR="0021181E" w14:paraId="1DCC5FBD" w14:textId="77777777" w:rsidTr="00BC2D97">
        <w:tc>
          <w:tcPr>
            <w:tcW w:w="2655" w:type="dxa"/>
            <w:vMerge/>
          </w:tcPr>
          <w:p w14:paraId="1F7124F7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2A3C79C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02D8821" w14:textId="77777777" w:rsidR="0021181E" w:rsidRDefault="0021181E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1181E" w14:paraId="033C597E" w14:textId="77777777" w:rsidTr="00F52934">
        <w:trPr>
          <w:trHeight w:val="70"/>
        </w:trPr>
        <w:tc>
          <w:tcPr>
            <w:tcW w:w="2655" w:type="dxa"/>
            <w:vMerge/>
          </w:tcPr>
          <w:p w14:paraId="448191FA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9CA0620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659DF75" w14:textId="1292CB40" w:rsidR="0021181E" w:rsidRDefault="0021181E" w:rsidP="00AA0C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кономики, управленческого учета</w:t>
            </w:r>
          </w:p>
          <w:p w14:paraId="5390C883" w14:textId="2C386C6A" w:rsidR="0021181E" w:rsidRDefault="0021181E" w:rsidP="00AA0C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делопроизводства и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документооборота в организации</w:t>
            </w:r>
          </w:p>
          <w:p w14:paraId="1BE2129C" w14:textId="2B788BA5" w:rsidR="0021181E" w:rsidRDefault="0021181E" w:rsidP="00AA0C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знания процессов и инструментов управления человеческими ресур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сами, кадровое делопроизводство</w:t>
            </w:r>
          </w:p>
          <w:p w14:paraId="4AF09DD9" w14:textId="5EED6B16" w:rsidR="0021181E" w:rsidRDefault="0021181E" w:rsidP="00AA0C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ивлечения человеческих ресурсов</w:t>
            </w:r>
          </w:p>
          <w:p w14:paraId="0BE469FF" w14:textId="0014B5D3" w:rsidR="0021181E" w:rsidRDefault="0021181E" w:rsidP="00AA0C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и бизнес-администрирования</w:t>
            </w:r>
          </w:p>
          <w:p w14:paraId="54C31F25" w14:textId="720438A0" w:rsidR="0021181E" w:rsidRDefault="0021181E" w:rsidP="00AA0C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Сектор, в котором работает организация, и рыночные факто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влияющие на ее деятельность</w:t>
            </w:r>
          </w:p>
          <w:p w14:paraId="5C8EC188" w14:textId="5EFBB5E2" w:rsidR="0021181E" w:rsidRDefault="0021181E" w:rsidP="00AA0C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 и практики организации в области равенства и разнообразия сотрудник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</w:t>
            </w:r>
            <w:proofErr w:type="spellStart"/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diversity</w:t>
            </w:r>
            <w:proofErr w:type="spellEnd"/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BA3583E" w14:textId="5E9B1B74" w:rsidR="0021181E" w:rsidRDefault="0021181E" w:rsidP="00AA0C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Последствия несоблюдения политик и практ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в области трудовых отношений</w:t>
            </w:r>
          </w:p>
          <w:p w14:paraId="747D3A8E" w14:textId="0ED4B3F0" w:rsidR="0021181E" w:rsidRPr="00851ABC" w:rsidRDefault="0021181E" w:rsidP="00AA0C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Виды/методики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обратной связи</w:t>
            </w:r>
          </w:p>
        </w:tc>
      </w:tr>
      <w:tr w:rsidR="0021181E" w14:paraId="22F03531" w14:textId="77777777" w:rsidTr="00BC2D97">
        <w:trPr>
          <w:trHeight w:val="400"/>
        </w:trPr>
        <w:tc>
          <w:tcPr>
            <w:tcW w:w="2655" w:type="dxa"/>
            <w:vMerge/>
          </w:tcPr>
          <w:p w14:paraId="3D41ECA6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252066CA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67140CA0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ценностей и развитие корпоративной культуры, соответствующей стратегии развития организации </w:t>
            </w:r>
          </w:p>
        </w:tc>
        <w:tc>
          <w:tcPr>
            <w:tcW w:w="4131" w:type="dxa"/>
            <w:gridSpan w:val="2"/>
          </w:tcPr>
          <w:p w14:paraId="07354DA4" w14:textId="77777777" w:rsidR="0021181E" w:rsidRDefault="0021181E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1181E" w14:paraId="537F8A6C" w14:textId="77777777" w:rsidTr="00BC2D97">
        <w:trPr>
          <w:trHeight w:val="680"/>
        </w:trPr>
        <w:tc>
          <w:tcPr>
            <w:tcW w:w="2655" w:type="dxa"/>
            <w:vMerge/>
          </w:tcPr>
          <w:p w14:paraId="74355D82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E5133B8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4C39FE79" w14:textId="6FBEB259" w:rsidR="0021181E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</w:t>
            </w:r>
            <w:r w:rsidR="00F52934" w:rsidRP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оценки корпоративной культуры</w:t>
            </w:r>
          </w:p>
          <w:p w14:paraId="4F28E345" w14:textId="77777777" w:rsidR="00F52934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ценностей, целевой модели корпоративной куль</w:t>
            </w:r>
            <w:r w:rsidR="00F52934" w:rsidRP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с учетом стратегии бизнеса</w:t>
            </w:r>
          </w:p>
          <w:p w14:paraId="45A04562" w14:textId="77777777" w:rsidR="00F52934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диагностики и </w:t>
            </w:r>
            <w:r w:rsidR="00F52934"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полученных данных</w:t>
            </w:r>
          </w:p>
          <w:p w14:paraId="5E10D3F2" w14:textId="77777777" w:rsidR="00F52934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дорожной карты по развитию корпоративной культуры</w:t>
            </w:r>
          </w:p>
          <w:p w14:paraId="1C88CEB5" w14:textId="0A306CE5" w:rsidR="0021181E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исследования уровня вовлеченности работников, анализ результатов исследования</w:t>
            </w:r>
          </w:p>
          <w:p w14:paraId="476EB48C" w14:textId="3456AEC9" w:rsidR="0021181E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политики по развитию корпоративной культуры и ее внедрение в организации</w:t>
            </w:r>
          </w:p>
          <w:p w14:paraId="7D113194" w14:textId="439F330F" w:rsidR="0021181E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информационных материалов для работников по вопросам ценностей и корпоративной культуры</w:t>
            </w:r>
          </w:p>
          <w:p w14:paraId="17A7E8FD" w14:textId="62E019AD" w:rsidR="0021181E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коммуникационных кампаний по вопросам ценностей и корпоративной культуры, результатам исследования уровня вовлеченности</w:t>
            </w:r>
          </w:p>
          <w:p w14:paraId="4A093309" w14:textId="5AB79D32" w:rsidR="00F52934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этических норм</w:t>
            </w:r>
          </w:p>
          <w:p w14:paraId="22094BB5" w14:textId="6B091284" w:rsidR="0021181E" w:rsidRPr="00F52934" w:rsidRDefault="0021181E" w:rsidP="00F52934">
            <w:pPr>
              <w:pStyle w:val="aa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целью сокращения сопротивления и</w:t>
            </w:r>
            <w:r w:rsidR="00F52934"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зменениям со стороны работников</w:t>
            </w:r>
          </w:p>
          <w:p w14:paraId="59AA1BAB" w14:textId="06F1AFFA" w:rsidR="0021181E" w:rsidRPr="00F52934" w:rsidRDefault="0021181E" w:rsidP="00F52934">
            <w:pPr>
              <w:pStyle w:val="aa"/>
              <w:numPr>
                <w:ilvl w:val="0"/>
                <w:numId w:val="56"/>
              </w:numPr>
              <w:ind w:left="265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 работникам мер поощрения согласно программ</w:t>
            </w:r>
            <w:r w:rsidR="00F52934"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>ам признания заслуг и поощрений</w:t>
            </w:r>
          </w:p>
          <w:p w14:paraId="6DF462CF" w14:textId="21BBDD18" w:rsidR="0021181E" w:rsidRPr="00F52934" w:rsidRDefault="0021181E" w:rsidP="00F52934">
            <w:pPr>
              <w:pStyle w:val="aa"/>
              <w:numPr>
                <w:ilvl w:val="0"/>
                <w:numId w:val="56"/>
              </w:numPr>
              <w:ind w:left="265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Консультирование руководителей и работников по вопросам, связанным с корпоративной </w:t>
            </w:r>
            <w:r w:rsidR="00F52934" w:rsidRPr="00F529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</w:t>
            </w:r>
          </w:p>
        </w:tc>
      </w:tr>
      <w:tr w:rsidR="0021181E" w14:paraId="3068A3BF" w14:textId="77777777" w:rsidTr="00BC2D97">
        <w:trPr>
          <w:trHeight w:val="260"/>
        </w:trPr>
        <w:tc>
          <w:tcPr>
            <w:tcW w:w="2655" w:type="dxa"/>
            <w:vMerge/>
          </w:tcPr>
          <w:p w14:paraId="5EEE2860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718FCE3A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4E781BB" w14:textId="77777777" w:rsidR="0021181E" w:rsidRDefault="0021181E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1181E" w14:paraId="1B45A262" w14:textId="77777777" w:rsidTr="00BC2D97">
        <w:trPr>
          <w:trHeight w:val="1680"/>
        </w:trPr>
        <w:tc>
          <w:tcPr>
            <w:tcW w:w="2655" w:type="dxa"/>
            <w:vMerge/>
          </w:tcPr>
          <w:p w14:paraId="395EB4CC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14ACADC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D54F7BF" w14:textId="32AB2B83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микроэкономики, управленческого учета</w:t>
            </w:r>
          </w:p>
          <w:p w14:paraId="2FB1191B" w14:textId="6BB105D2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и передовые процессы и инструменты управления человеческими ресурсами, кадровое делопроизводство</w:t>
            </w:r>
          </w:p>
          <w:p w14:paraId="381CE10F" w14:textId="01394334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46F2E024" w14:textId="0CD3C363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планирования и бизнес-администрирования</w:t>
            </w:r>
          </w:p>
          <w:p w14:paraId="6E8DA595" w14:textId="32FB67DC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4B164388" w14:textId="71CC3F6B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практика в области управления корпоративной культурой, повышения эффективности работников,</w:t>
            </w:r>
            <w:r>
              <w:t xml:space="preserve"> </w:t>
            </w: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факторы эффективности развития корпоративной культуры</w:t>
            </w:r>
          </w:p>
          <w:p w14:paraId="3029A2BB" w14:textId="43A9E1EC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Корпоративные ценности, и механизмы управления ими через HR процессы и процедуры</w:t>
            </w:r>
          </w:p>
          <w:p w14:paraId="4854B01B" w14:textId="674CE822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концепции проведения исследований корпоративной культуры</w:t>
            </w:r>
          </w:p>
          <w:p w14:paraId="73F4E348" w14:textId="0C72528C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14C03B71" w14:textId="18D57172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 количественными и качественными данными (основы математики, статистики, количественные и качественные методы исследования)</w:t>
            </w:r>
          </w:p>
          <w:p w14:paraId="2DB52250" w14:textId="4F6DD8D0" w:rsidR="0021181E" w:rsidRPr="00851ABC" w:rsidRDefault="0021181E" w:rsidP="00AA0CD3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 в области психологии, психофизиологии, культурологии и социологии труда</w:t>
            </w:r>
          </w:p>
          <w:p w14:paraId="18F21CC0" w14:textId="44237875" w:rsidR="0021181E" w:rsidRPr="00851ABC" w:rsidRDefault="0021181E" w:rsidP="00F52934">
            <w:pPr>
              <w:pStyle w:val="aa"/>
              <w:numPr>
                <w:ilvl w:val="0"/>
                <w:numId w:val="51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 и культурных особенностей трудовой деятельности работников</w:t>
            </w:r>
          </w:p>
        </w:tc>
      </w:tr>
      <w:tr w:rsidR="0021181E" w14:paraId="0A6A9542" w14:textId="77777777" w:rsidTr="00BC2D97">
        <w:trPr>
          <w:trHeight w:val="320"/>
        </w:trPr>
        <w:tc>
          <w:tcPr>
            <w:tcW w:w="2655" w:type="dxa"/>
            <w:vMerge/>
          </w:tcPr>
          <w:p w14:paraId="597338A8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34516192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4:</w:t>
            </w:r>
          </w:p>
          <w:p w14:paraId="3118DE07" w14:textId="77777777" w:rsidR="0021181E" w:rsidRDefault="0021181E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трудовыми отношениями</w:t>
            </w:r>
          </w:p>
        </w:tc>
        <w:tc>
          <w:tcPr>
            <w:tcW w:w="4131" w:type="dxa"/>
            <w:gridSpan w:val="2"/>
          </w:tcPr>
          <w:p w14:paraId="220A9108" w14:textId="77777777" w:rsidR="0021181E" w:rsidRDefault="0021181E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1181E" w14:paraId="32BBC268" w14:textId="77777777" w:rsidTr="00851ABC">
        <w:trPr>
          <w:trHeight w:val="980"/>
        </w:trPr>
        <w:tc>
          <w:tcPr>
            <w:tcW w:w="2655" w:type="dxa"/>
            <w:vMerge/>
          </w:tcPr>
          <w:p w14:paraId="35ECC50B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74FF616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1A08196" w14:textId="1FD0F2A1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профилактических мер по предупреждению трудовых конфликтов</w:t>
            </w:r>
          </w:p>
          <w:p w14:paraId="759817ED" w14:textId="2DF8C0F6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разъяснительных работ по трудовым вопросам, своевременное доведение принятых решений до сведения работников</w:t>
            </w:r>
          </w:p>
          <w:p w14:paraId="66DAE764" w14:textId="3B0F793B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выявление проблем в сфере трудовых отношений</w:t>
            </w:r>
          </w:p>
          <w:p w14:paraId="76EBD0C0" w14:textId="5BAA9A6F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заинтересованными лицами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стейкхолдерами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представителями работников</w:t>
            </w:r>
          </w:p>
          <w:p w14:paraId="4FB44564" w14:textId="28576D1D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экспертной оценки 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трудовым вопросам</w:t>
            </w:r>
          </w:p>
          <w:p w14:paraId="51D7000B" w14:textId="04074B8D" w:rsidR="0021181E" w:rsidRDefault="00F52934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обратной связи</w:t>
            </w:r>
          </w:p>
          <w:p w14:paraId="4029835B" w14:textId="7A258CAD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но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рмам трудового законодательства</w:t>
            </w:r>
          </w:p>
          <w:p w14:paraId="13A12057" w14:textId="4FA8928A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едение коллективных переговоров</w:t>
            </w:r>
          </w:p>
          <w:p w14:paraId="27625AC3" w14:textId="5FE1D45B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руководства и 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по трудовым вопросам</w:t>
            </w:r>
          </w:p>
          <w:p w14:paraId="0340A450" w14:textId="145C7770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принципов и норм трудового законодательства, этических норм в упр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авлении человеческими ресурсами</w:t>
            </w:r>
          </w:p>
          <w:p w14:paraId="61EC50C0" w14:textId="6248EE07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трудовых вопросов, участие в досудебном и судебн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рассмотрении трудовых споров</w:t>
            </w:r>
          </w:p>
          <w:p w14:paraId="41E2BEBA" w14:textId="312A518B" w:rsidR="0021181E" w:rsidRDefault="0021181E" w:rsidP="00AA0C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требований по защите и хранению и персональных данных работн</w:t>
            </w:r>
            <w:r w:rsidR="00F5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согласно законодательству</w:t>
            </w:r>
          </w:p>
        </w:tc>
      </w:tr>
      <w:tr w:rsidR="0021181E" w14:paraId="1860792F" w14:textId="77777777" w:rsidTr="00BC2D97">
        <w:trPr>
          <w:trHeight w:val="400"/>
        </w:trPr>
        <w:tc>
          <w:tcPr>
            <w:tcW w:w="2655" w:type="dxa"/>
            <w:vMerge/>
          </w:tcPr>
          <w:p w14:paraId="681DEBA4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EE5E6F1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4D988C3" w14:textId="77777777" w:rsidR="0021181E" w:rsidRDefault="0021181E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1181E" w14:paraId="733F320A" w14:textId="77777777" w:rsidTr="00112753">
        <w:trPr>
          <w:trHeight w:val="697"/>
        </w:trPr>
        <w:tc>
          <w:tcPr>
            <w:tcW w:w="2655" w:type="dxa"/>
            <w:vMerge/>
          </w:tcPr>
          <w:p w14:paraId="4815B978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4790FAF" w14:textId="77777777" w:rsidR="0021181E" w:rsidRDefault="0021181E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35B4CF2" w14:textId="1945EF0E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Глубокие знания процессов, процедур и инструментов </w:t>
            </w: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человеческими ресурсами, кадровое делопроизводство</w:t>
            </w:r>
          </w:p>
          <w:p w14:paraId="50A3A55F" w14:textId="0C7CAF57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</w:t>
            </w:r>
            <w:r w:rsidR="00112753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бизнес-модели</w:t>
            </w:r>
          </w:p>
          <w:p w14:paraId="310C15F7" w14:textId="349264A4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777C6D37" w14:textId="7DCD2A59" w:rsidR="0021181E" w:rsidRPr="00994FC1" w:rsidRDefault="0021181E" w:rsidP="00994FC1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</w:t>
            </w: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 </w:t>
            </w: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</w:t>
            </w:r>
            <w:r w:rsidRP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="00112753">
              <w:rPr>
                <w:rFonts w:ascii="Times New Roman" w:eastAsia="Times New Roman" w:hAnsi="Times New Roman" w:cs="Times New Roman"/>
                <w:sz w:val="24"/>
                <w:szCs w:val="24"/>
              </w:rPr>
              <w:t>HR-рисками (риск-менеджмент)</w:t>
            </w:r>
          </w:p>
          <w:p w14:paraId="7B76C7E5" w14:textId="70BC8F72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принципы построения эффективных коммуникаций</w:t>
            </w:r>
          </w:p>
          <w:p w14:paraId="16DF9235" w14:textId="53A7AB8F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проведения аудита, </w:t>
            </w:r>
            <w:proofErr w:type="spellStart"/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процессов</w:t>
            </w:r>
          </w:p>
          <w:p w14:paraId="19F8B207" w14:textId="1D23A17E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74D287EA" w14:textId="7616354E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информационная безопасность, кадровая безопасность</w:t>
            </w:r>
          </w:p>
          <w:p w14:paraId="4BB4FFE3" w14:textId="4149353B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коллективно-договорного регулирования, процедуры ведения коллективных переговоро</w:t>
            </w:r>
            <w:r w:rsidR="001127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14:paraId="79C9863F" w14:textId="020B6DED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43301679" w14:textId="02E33654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котором работает организация, и рыночных факторов, влияющих на ее деятельность</w:t>
            </w:r>
          </w:p>
          <w:p w14:paraId="26DAF5E7" w14:textId="50E05F09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области равен</w:t>
            </w:r>
            <w:r w:rsidR="001127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разнообразия сотрудников</w:t>
            </w:r>
          </w:p>
          <w:p w14:paraId="39185F82" w14:textId="10D000B1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трудовых отношений</w:t>
            </w:r>
          </w:p>
          <w:p w14:paraId="7714C7BA" w14:textId="512C665E" w:rsidR="0021181E" w:rsidRPr="00851ABC" w:rsidRDefault="0021181E" w:rsidP="00AA0CD3">
            <w:pPr>
              <w:pStyle w:val="aa"/>
              <w:numPr>
                <w:ilvl w:val="0"/>
                <w:numId w:val="52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B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Виды/методики</w:t>
            </w:r>
            <w:r w:rsidR="00112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обратной связи</w:t>
            </w:r>
          </w:p>
        </w:tc>
      </w:tr>
      <w:tr w:rsidR="00AA0CD3" w14:paraId="6A1ABBEE" w14:textId="77777777" w:rsidTr="00BC2D97">
        <w:trPr>
          <w:trHeight w:val="360"/>
        </w:trPr>
        <w:tc>
          <w:tcPr>
            <w:tcW w:w="2655" w:type="dxa"/>
            <w:vMerge w:val="restart"/>
          </w:tcPr>
          <w:p w14:paraId="5A6F930E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2:</w:t>
            </w:r>
          </w:p>
          <w:p w14:paraId="05696FCF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взаимоотношений с менеджментом бизнеса, Центром экспертизы HR, Центром обслуживания HR</w:t>
            </w:r>
          </w:p>
        </w:tc>
        <w:tc>
          <w:tcPr>
            <w:tcW w:w="2445" w:type="dxa"/>
            <w:vMerge w:val="restart"/>
          </w:tcPr>
          <w:p w14:paraId="38F30502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5E13E907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HR-процессов, внутренних нормативных документов по вопросам управления человеческими ресурсами и принятие корректирующих мер</w:t>
            </w:r>
          </w:p>
        </w:tc>
        <w:tc>
          <w:tcPr>
            <w:tcW w:w="4131" w:type="dxa"/>
            <w:gridSpan w:val="2"/>
          </w:tcPr>
          <w:p w14:paraId="3CDFA070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7B0AC360" w14:textId="77777777" w:rsidTr="00BC2D97">
        <w:trPr>
          <w:trHeight w:val="1120"/>
        </w:trPr>
        <w:tc>
          <w:tcPr>
            <w:tcW w:w="2655" w:type="dxa"/>
            <w:vMerge/>
          </w:tcPr>
          <w:p w14:paraId="1EA89219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3F98D7E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7B5EE64" w14:textId="3766AF54" w:rsidR="00AA0CD3" w:rsidRDefault="00AA0CD3" w:rsidP="00AA0C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отчетности по управлению человеческими ресурсами, выработка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по улучшению, исходя из целей бизнес-процессов и 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операционной модели организации</w:t>
            </w:r>
          </w:p>
          <w:p w14:paraId="79876770" w14:textId="1A0F88A1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HR-процессов</w:t>
            </w:r>
          </w:p>
          <w:p w14:paraId="5A983038" w14:textId="56DFA8FC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и оценка HR-рисков, уровня обеспеченности (укомплектованности) кадрами с учетом потребн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ости/задач бизнеса/производства</w:t>
            </w:r>
          </w:p>
          <w:p w14:paraId="1B7EA9FD" w14:textId="2DABCA6A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исследования уровня вовлеченности работников для 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улучшения действующих процессов</w:t>
            </w:r>
          </w:p>
          <w:p w14:paraId="654C19FD" w14:textId="520F440F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предло</w:t>
            </w:r>
            <w:r w:rsidR="00024F6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жений/участие в актуализации HR-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политики/стратегии, правил в соответствии со стратегией организации, успе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шными корпоративными практиками</w:t>
            </w:r>
          </w:p>
          <w:p w14:paraId="338DD8E6" w14:textId="6B5E855D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изменениями, работа с 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сопротивлением среди работников</w:t>
            </w:r>
          </w:p>
          <w:p w14:paraId="63C6CF29" w14:textId="414D9925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реализация плана коммуникаций</w:t>
            </w:r>
          </w:p>
          <w:p w14:paraId="5D064F67" w14:textId="60B52433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Содействие предоставлению конструктивной обратной связи как компонент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а в развитии работников</w:t>
            </w:r>
          </w:p>
          <w:p w14:paraId="562117C1" w14:textId="05582BEF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профилактических мер по предупреждению социально-трудовых конфликтов, минимизации HR-рисков, ведение переговоров, участие в разработке коллективно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договора (при необходимости)</w:t>
            </w:r>
          </w:p>
          <w:p w14:paraId="4E99322F" w14:textId="0B7D52DA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Консультирование руководителей и работников по вопросам упр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66272491" w14:textId="6E01119D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Взаимодействие с заинтересован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сторонами (</w:t>
            </w:r>
            <w:proofErr w:type="spellStart"/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6B2B34F" w14:textId="37DA1BBD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Анализ внутренних коммуникаций, 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проблемных зон, налаживание межличностных взаимоотношений и системы коммуникаций между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руководством и работниками</w:t>
            </w:r>
          </w:p>
          <w:p w14:paraId="10958F01" w14:textId="174777A7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Разработка по результатам анализа плана мероприятий по улучшению HR-процессов, норматив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документов и его реализация</w:t>
            </w:r>
          </w:p>
          <w:p w14:paraId="549BE0C5" w14:textId="67DE15A2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Применение к работникам мер поощрения согласно программ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ам признания заслуг и поощрений</w:t>
            </w:r>
          </w:p>
        </w:tc>
      </w:tr>
      <w:tr w:rsidR="00AA0CD3" w14:paraId="15B06B0E" w14:textId="77777777" w:rsidTr="00BC2D97">
        <w:trPr>
          <w:trHeight w:val="340"/>
        </w:trPr>
        <w:tc>
          <w:tcPr>
            <w:tcW w:w="2655" w:type="dxa"/>
            <w:vMerge/>
          </w:tcPr>
          <w:p w14:paraId="66F62399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BC089D0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473B33F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46DE7AE8" w14:textId="77777777" w:rsidTr="00BC2D97">
        <w:trPr>
          <w:trHeight w:val="580"/>
        </w:trPr>
        <w:tc>
          <w:tcPr>
            <w:tcW w:w="2655" w:type="dxa"/>
            <w:vMerge/>
          </w:tcPr>
          <w:p w14:paraId="2C07B29B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E5BB8D4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FCE72A8" w14:textId="2A5CFCCA" w:rsidR="00AA0CD3" w:rsidRDefault="00AA0CD3" w:rsidP="00AA0C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Глубокие практические и теоретические знания в области стратегического менеджмента, маркетинга </w:t>
            </w:r>
            <w:r w:rsidR="0099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финансов, макро- и микроэ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кономики, управленческого учета</w:t>
            </w:r>
          </w:p>
          <w:p w14:paraId="0E11887A" w14:textId="4CD4E1F9" w:rsidR="00AA0CD3" w:rsidRDefault="00AA0CD3" w:rsidP="00AA0C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дизайн, HR-процессы и инструменты управления человеческими ресурсами с учетом стратегии разв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 бизнеса и бизнес-процессов</w:t>
            </w:r>
          </w:p>
          <w:p w14:paraId="03E01A87" w14:textId="4D7E215F" w:rsidR="00AA0CD3" w:rsidRPr="00994FC1" w:rsidRDefault="00994FC1" w:rsidP="00994FC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</w:t>
            </w:r>
            <w:r w:rsidR="00AA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равления изменениями и управления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HR-рисками</w:t>
            </w:r>
          </w:p>
          <w:p w14:paraId="476657D4" w14:textId="1069008D" w:rsidR="00AA0CD3" w:rsidRDefault="00AA0CD3" w:rsidP="00AA0C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планирования и прогнозир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потребностей в персонале</w:t>
            </w:r>
          </w:p>
          <w:p w14:paraId="3C442EFE" w14:textId="619A3CDF" w:rsidR="00AA0CD3" w:rsidRDefault="00AA0CD3" w:rsidP="00AA0C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оценки работы структурных подразделен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результатов труда персонала</w:t>
            </w:r>
          </w:p>
          <w:p w14:paraId="1ECB8AFC" w14:textId="21C35B78" w:rsidR="00AA0CD3" w:rsidRDefault="00AA0CD3" w:rsidP="00AA0C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проведения аудита,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управленческих процессов, анализа количественного и 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качественного состава персонала</w:t>
            </w:r>
          </w:p>
          <w:p w14:paraId="019FAEAE" w14:textId="247B8D51" w:rsidR="00AA0CD3" w:rsidRDefault="00AA0CD3" w:rsidP="00AA0C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Теории и практики системы мотивации, формы материального и нематериального 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стимулирования труда работников</w:t>
            </w:r>
          </w:p>
          <w:p w14:paraId="51B1592C" w14:textId="35557D16" w:rsidR="00994FC1" w:rsidRPr="00994FC1" w:rsidRDefault="00AA0CD3" w:rsidP="00994FC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проведения исследований вовлеченности, оценки корпоративной культур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нормы этики делового общения</w:t>
            </w:r>
          </w:p>
          <w:p w14:paraId="13D21345" w14:textId="14FEDDEB" w:rsidR="00994FC1" w:rsidRDefault="00AA0CD3" w:rsidP="00994FC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3BC6E1A6" w14:textId="20A71CBB" w:rsidR="00994FC1" w:rsidRDefault="00AA0CD3" w:rsidP="00994FC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и бизнес-администрирования</w:t>
            </w:r>
          </w:p>
          <w:p w14:paraId="12160E83" w14:textId="6D38A80D" w:rsidR="00994FC1" w:rsidRDefault="00994FC1" w:rsidP="00994FC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="00AA0CD3" w:rsidRP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социологии, психологии и экономики труда, управления с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оциальным развитием организации</w:t>
            </w:r>
          </w:p>
          <w:p w14:paraId="7C9500FA" w14:textId="1586E26A" w:rsidR="00994FC1" w:rsidRDefault="00AA0CD3" w:rsidP="00994FC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определения и классификации рисков, связанных с упра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влением человеческими ресурсами</w:t>
            </w:r>
          </w:p>
          <w:p w14:paraId="7532A58D" w14:textId="503CDCA3" w:rsidR="00994FC1" w:rsidRPr="00994FC1" w:rsidRDefault="00AA0CD3" w:rsidP="00994FC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управления конфликтами, п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роцедуры и инструменты медиации</w:t>
            </w:r>
          </w:p>
          <w:p w14:paraId="0E027295" w14:textId="1121FFBA" w:rsidR="00994FC1" w:rsidRDefault="00AA0CD3" w:rsidP="00994FC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цифровые платформы в области HR, сервисы обслуживания HR, информ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ационная, кадровая безопасность</w:t>
            </w:r>
          </w:p>
          <w:p w14:paraId="4A29670D" w14:textId="4FF654F9" w:rsidR="00AA0CD3" w:rsidRPr="00FC4395" w:rsidRDefault="00994FC1" w:rsidP="00FC439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</w:t>
            </w:r>
            <w:r w:rsidR="00AA0CD3" w:rsidRP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A0CD3" w:rsidRPr="00994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области равенства и разно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образия сотрудников (</w:t>
            </w:r>
            <w:proofErr w:type="spellStart"/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diversity</w:t>
            </w:r>
            <w:proofErr w:type="spellEnd"/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1633B16" w14:textId="1E9953EF" w:rsidR="00AA0CD3" w:rsidRPr="00CB0A70" w:rsidRDefault="00FC4395" w:rsidP="00AA0CD3">
            <w:pPr>
              <w:numPr>
                <w:ilvl w:val="0"/>
                <w:numId w:val="27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AA0CD3">
              <w:rPr>
                <w:rFonts w:ascii="Times New Roman" w:eastAsia="Times New Roman" w:hAnsi="Times New Roman" w:cs="Times New Roman"/>
                <w:sz w:val="24"/>
                <w:szCs w:val="24"/>
              </w:rPr>
              <w:t>/методик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обратной связи</w:t>
            </w:r>
          </w:p>
        </w:tc>
      </w:tr>
      <w:tr w:rsidR="00AA0CD3" w14:paraId="01A6BF64" w14:textId="77777777" w:rsidTr="00BC2D97">
        <w:trPr>
          <w:trHeight w:val="280"/>
        </w:trPr>
        <w:tc>
          <w:tcPr>
            <w:tcW w:w="2655" w:type="dxa"/>
            <w:vMerge/>
          </w:tcPr>
          <w:p w14:paraId="601DEDCC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shd w:val="clear" w:color="auto" w:fill="auto"/>
          </w:tcPr>
          <w:p w14:paraId="77388AF1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4F37259A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   с менеджментом бизнеса, Центром экспертизы HR, Центром обслуживания HR</w:t>
            </w:r>
          </w:p>
          <w:p w14:paraId="11AA6E13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31" w:type="dxa"/>
            <w:gridSpan w:val="2"/>
          </w:tcPr>
          <w:p w14:paraId="524D7C4F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:rsidRPr="002800D3" w14:paraId="428C07DD" w14:textId="77777777" w:rsidTr="00BC2D97">
        <w:tc>
          <w:tcPr>
            <w:tcW w:w="2655" w:type="dxa"/>
            <w:vMerge/>
          </w:tcPr>
          <w:p w14:paraId="750906E3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765A2F12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CCCAD9C" w14:textId="5774BE10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в управленческую деятельность организации, в реализацию бизнес-задач и создания необходимого инструментария для их достиж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 в качестве равной стороны</w:t>
            </w:r>
          </w:p>
          <w:p w14:paraId="532D456A" w14:textId="5168D8C9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и поддержание долгосрочных взаимоот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ношений с внутренними клиентами</w:t>
            </w:r>
          </w:p>
          <w:p w14:paraId="0ACCC436" w14:textId="56C229D1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разработке, формировании и реализации стратегии развития бизнеса, в разработке стратегии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персоналом, соб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людение интересов </w:t>
            </w:r>
            <w:proofErr w:type="spellStart"/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стейкхолдеров</w:t>
            </w:r>
            <w:proofErr w:type="spellEnd"/>
          </w:p>
          <w:p w14:paraId="6C8FF0C7" w14:textId="15A288A3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стратегических целей бизнеса до уровня работников посредством коммуникационных инструме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нтов, через информационные сети</w:t>
            </w:r>
          </w:p>
          <w:p w14:paraId="69150617" w14:textId="6FECA300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HR-политики/стратегии управления человеческими ресурсами, практик и HR-процессов с уч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стратегии развития бизнеса</w:t>
            </w:r>
          </w:p>
          <w:p w14:paraId="66978DAC" w14:textId="608270BA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Выстраивание партнерских отношений с менеджментом 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бизнеса, со всеми HR-функциями</w:t>
            </w:r>
          </w:p>
          <w:p w14:paraId="5F230036" w14:textId="28B9A455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коммуникаций. Коммуникации с менеджментом бизнеса, про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обучения по вопросам HR</w:t>
            </w:r>
          </w:p>
          <w:p w14:paraId="5CCBF3B4" w14:textId="234E695D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Информационно-разъясни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работа среди работников</w:t>
            </w:r>
          </w:p>
          <w:p w14:paraId="1751234C" w14:textId="1DAB13D9" w:rsidR="00AA0CD3" w:rsidRDefault="00024F61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изменениями</w:t>
            </w:r>
          </w:p>
          <w:p w14:paraId="1EC3EB76" w14:textId="5D10ECBB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HR-решений, увел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ичивающих эффективность бизнеса</w:t>
            </w:r>
          </w:p>
          <w:p w14:paraId="5D2CC0F8" w14:textId="3262E168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связи организационной культуры и системы оценки эффективности через компетенции и к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лючевые показатели деятельности</w:t>
            </w:r>
          </w:p>
          <w:p w14:paraId="18F3BF4A" w14:textId="1C539A32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Налаживание эффективны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межличностных взаимоотношений</w:t>
            </w:r>
          </w:p>
          <w:p w14:paraId="59FE4183" w14:textId="4CEEDE0F" w:rsidR="00AA0CD3" w:rsidRDefault="00AA0CD3" w:rsidP="00AA0CD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 уп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равление потенциалом работников</w:t>
            </w:r>
          </w:p>
          <w:p w14:paraId="578521A7" w14:textId="1390AAF8" w:rsidR="00FC4395" w:rsidRDefault="00AA0CD3" w:rsidP="00FC43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 управление HR-проектами,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проектах организации</w:t>
            </w:r>
          </w:p>
          <w:p w14:paraId="4B32D065" w14:textId="62ACD225" w:rsidR="00FC4395" w:rsidRDefault="00AA0CD3" w:rsidP="00FC43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информационного обмена между работни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 руководством организации</w:t>
            </w:r>
          </w:p>
          <w:p w14:paraId="386D48B8" w14:textId="6C033D5E" w:rsidR="00FC4395" w:rsidRDefault="00AA0CD3" w:rsidP="00FC43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внутренних и внешних коммуникаций (письменные и устные). Организация совместной работы в коллективе с цел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ью выполнения задач организации</w:t>
            </w:r>
          </w:p>
          <w:p w14:paraId="34F02F51" w14:textId="2BD53362" w:rsidR="00FC4395" w:rsidRDefault="00AA0CD3" w:rsidP="00FC43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HR-изменений и инструментов, которые повы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шают эффективность бизнеса</w:t>
            </w:r>
          </w:p>
          <w:p w14:paraId="74279B84" w14:textId="64226307" w:rsidR="00FC4395" w:rsidRDefault="00AA0CD3" w:rsidP="00FC43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Консультирование руководителей и работников организации по вопросам управления человеческими ресурсами / разрешения возникающих вопросов; оказание помощи в разработке организационных решений, позволяющих персоналу максимально эффектив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но реализовывать свой потенциал</w:t>
            </w:r>
          </w:p>
          <w:p w14:paraId="46D4E196" w14:textId="62D7F6EE" w:rsidR="00FC4395" w:rsidRDefault="00AA0CD3" w:rsidP="00FC43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руководителей по вопросам автоматизации и </w:t>
            </w:r>
            <w:proofErr w:type="spellStart"/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упр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55A4CAC8" w14:textId="47757F03" w:rsidR="00FC4395" w:rsidRDefault="00AA0CD3" w:rsidP="00FC43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метрик в области упр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3DDB89B5" w14:textId="0467A298" w:rsidR="00FC4395" w:rsidRDefault="00AA0CD3" w:rsidP="00FC439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соблюдения внутренних нормативных актов, влияющих на эффек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функционирование системы</w:t>
            </w:r>
          </w:p>
          <w:p w14:paraId="6E86C04C" w14:textId="2FE98DCB" w:rsidR="00AA0CD3" w:rsidRDefault="00AA0CD3" w:rsidP="00080F3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этических норм,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разрешения трудовых споров, ведения переговоров с целью регулирова</w:t>
            </w:r>
            <w:r w:rsidR="00080F3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социально-трудовых вопросов</w:t>
            </w:r>
          </w:p>
        </w:tc>
      </w:tr>
      <w:tr w:rsidR="00AA0CD3" w14:paraId="17650F49" w14:textId="77777777" w:rsidTr="00BC2D97">
        <w:tc>
          <w:tcPr>
            <w:tcW w:w="2655" w:type="dxa"/>
            <w:vMerge/>
          </w:tcPr>
          <w:p w14:paraId="111684A0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27EAB1B6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1B066CF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36D88956" w14:textId="77777777" w:rsidTr="00080F39">
        <w:trPr>
          <w:trHeight w:val="4099"/>
        </w:trPr>
        <w:tc>
          <w:tcPr>
            <w:tcW w:w="2655" w:type="dxa"/>
            <w:vMerge/>
          </w:tcPr>
          <w:p w14:paraId="1B080F35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1F3C13C3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ECED975" w14:textId="203C8416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Глубокие практические и теоретические знания в области стратегического менеджмента, маркетинга корпоративных финансов, макро- и микроэ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кономики, управленческого учета</w:t>
            </w:r>
          </w:p>
          <w:p w14:paraId="4079517E" w14:textId="4B5AF643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бизнес-процессы, стратегического планиров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и бизнес-администрирования</w:t>
            </w:r>
          </w:p>
          <w:p w14:paraId="09382F82" w14:textId="34A76BFD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дизайн, HR-процессы и инструменты управления человеческими ресурсами, кадров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делопроизводство организации</w:t>
            </w:r>
          </w:p>
          <w:p w14:paraId="4B8354CF" w14:textId="482D1D64" w:rsidR="00AA0CD3" w:rsidRDefault="00FC4395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изменениями</w:t>
            </w:r>
          </w:p>
          <w:p w14:paraId="08596717" w14:textId="35B9E469" w:rsidR="00AA0CD3" w:rsidRDefault="00080F39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управления рисками</w:t>
            </w:r>
          </w:p>
          <w:p w14:paraId="68D48152" w14:textId="3A14C491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планирования и прогнозирования потребностей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сонале, оценки работы персонала</w:t>
            </w:r>
          </w:p>
          <w:p w14:paraId="3B7207D2" w14:textId="41431D4D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проведения аудита,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управленческих процессов, анализа количественного и 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качественного состава персонала</w:t>
            </w:r>
          </w:p>
          <w:p w14:paraId="20A2E5BF" w14:textId="7EB23AC8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Теории и практики совокупного поощрения, формы материального и нематериального 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стимулирования труда работников</w:t>
            </w:r>
          </w:p>
          <w:p w14:paraId="24549DCA" w14:textId="30F3994E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проведения социологических исследовани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нормы этики делового общения</w:t>
            </w:r>
          </w:p>
          <w:p w14:paraId="5D361A35" w14:textId="05363896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ивлечения человеческих ресурсов</w:t>
            </w:r>
          </w:p>
          <w:p w14:paraId="7F985C8F" w14:textId="144F86C3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 платформы в области HR, автоматизация HR-процессов, информ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ационная, кадровая безопасность</w:t>
            </w:r>
          </w:p>
          <w:p w14:paraId="1323DD14" w14:textId="580FA0B0" w:rsidR="00AA0CD3" w:rsidRDefault="00FC4395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AA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социологии, психологии и экономики труда, управления с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оциальным развитием организации</w:t>
            </w:r>
          </w:p>
          <w:p w14:paraId="61E4F6F2" w14:textId="58C09367" w:rsidR="00AA0CD3" w:rsidRDefault="00AA0CD3" w:rsidP="00AA0C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8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ринципы социального партнерства</w:t>
            </w:r>
          </w:p>
          <w:p w14:paraId="37A1020D" w14:textId="47253663" w:rsidR="00AA0CD3" w:rsidRDefault="00080F39" w:rsidP="00024F6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бюджетирование</w:t>
            </w:r>
          </w:p>
        </w:tc>
      </w:tr>
      <w:tr w:rsidR="00AA0CD3" w14:paraId="2349F3DC" w14:textId="77777777" w:rsidTr="00BC2D97">
        <w:trPr>
          <w:trHeight w:val="400"/>
        </w:trPr>
        <w:tc>
          <w:tcPr>
            <w:tcW w:w="2655" w:type="dxa"/>
            <w:vMerge w:val="restart"/>
          </w:tcPr>
          <w:p w14:paraId="2C196F33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HR-функции,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A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профилактика HR- рисков</w:t>
            </w:r>
          </w:p>
        </w:tc>
        <w:tc>
          <w:tcPr>
            <w:tcW w:w="2445" w:type="dxa"/>
            <w:vMerge w:val="restart"/>
            <w:shd w:val="clear" w:color="auto" w:fill="auto"/>
          </w:tcPr>
          <w:p w14:paraId="66CBD1E4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43FF3EB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HR -функции</w:t>
            </w: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147D3AEB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2C5BFCF1" w14:textId="77777777" w:rsidTr="00BC2D97">
        <w:trPr>
          <w:trHeight w:val="400"/>
        </w:trPr>
        <w:tc>
          <w:tcPr>
            <w:tcW w:w="2655" w:type="dxa"/>
            <w:vMerge/>
          </w:tcPr>
          <w:p w14:paraId="671CF205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5C7DA55F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5B3E1B81" w14:textId="1831C6BD" w:rsidR="00AA0CD3" w:rsidRPr="00CB0A70" w:rsidRDefault="00AA0CD3" w:rsidP="00AA0CD3">
            <w:pPr>
              <w:pStyle w:val="aa"/>
              <w:numPr>
                <w:ilvl w:val="0"/>
                <w:numId w:val="5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исследования уровня удовлетворенности услугами HR, анализ результатов исследования</w:t>
            </w:r>
          </w:p>
          <w:p w14:paraId="78B21693" w14:textId="2DBFDB3A" w:rsidR="00AA0CD3" w:rsidRPr="00CB0A70" w:rsidRDefault="00AA0CD3" w:rsidP="00AA0CD3">
            <w:pPr>
              <w:pStyle w:val="aa"/>
              <w:numPr>
                <w:ilvl w:val="0"/>
                <w:numId w:val="5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7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показателей, анализ динамики показателей</w:t>
            </w:r>
          </w:p>
          <w:p w14:paraId="63190920" w14:textId="0A6FD9C0" w:rsidR="00AA0CD3" w:rsidRPr="00CB0A70" w:rsidRDefault="00AA0CD3" w:rsidP="00AA0CD3">
            <w:pPr>
              <w:pStyle w:val="aa"/>
              <w:numPr>
                <w:ilvl w:val="0"/>
                <w:numId w:val="5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7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проблемных зон в HR функции, в том числе во взаимоотношениях с бизнесом, Центром экспертизы HR, Центром обслуживания HR, иными заинтересованными лицами</w:t>
            </w:r>
          </w:p>
          <w:p w14:paraId="527FF70D" w14:textId="4C53E20E" w:rsidR="00AA0CD3" w:rsidRPr="00CB0A70" w:rsidRDefault="00AA0CD3" w:rsidP="00AA0CD3">
            <w:pPr>
              <w:pStyle w:val="aa"/>
              <w:numPr>
                <w:ilvl w:val="0"/>
                <w:numId w:val="5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7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исполнения бюджета, оценка уровня возврата инвестиций, измерение эффективности всей HR-деятельности и HR-проектов</w:t>
            </w:r>
          </w:p>
          <w:p w14:paraId="1235932E" w14:textId="49140249" w:rsidR="00AA0CD3" w:rsidRPr="00CB0A70" w:rsidRDefault="00AA0CD3" w:rsidP="00024F61">
            <w:pPr>
              <w:pStyle w:val="aa"/>
              <w:numPr>
                <w:ilvl w:val="0"/>
                <w:numId w:val="53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Совместное обсуждение и формирование, реализация плана корректирующих мероприятий</w:t>
            </w:r>
          </w:p>
        </w:tc>
      </w:tr>
      <w:tr w:rsidR="00AA0CD3" w14:paraId="1242B7F8" w14:textId="77777777" w:rsidTr="00BC2D97">
        <w:trPr>
          <w:trHeight w:val="260"/>
        </w:trPr>
        <w:tc>
          <w:tcPr>
            <w:tcW w:w="2655" w:type="dxa"/>
            <w:vMerge/>
          </w:tcPr>
          <w:p w14:paraId="600369FD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7E05F0D7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44F55174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3B1DD42D" w14:textId="77777777" w:rsidTr="00BC2D97">
        <w:trPr>
          <w:trHeight w:val="420"/>
        </w:trPr>
        <w:tc>
          <w:tcPr>
            <w:tcW w:w="2655" w:type="dxa"/>
            <w:vMerge/>
          </w:tcPr>
          <w:p w14:paraId="24985CFE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04344316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63FE490E" w14:textId="4369AA41" w:rsidR="00AA0CD3" w:rsidRPr="00466580" w:rsidRDefault="00AA0CD3" w:rsidP="00AA0CD3">
            <w:pPr>
              <w:pStyle w:val="aa"/>
              <w:numPr>
                <w:ilvl w:val="0"/>
                <w:numId w:val="5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дизайн, HR-процессы и инструменты управления человеческими ресурсами, кадровое делопроизводство организации</w:t>
            </w:r>
          </w:p>
          <w:p w14:paraId="2D45826B" w14:textId="117DBC9A" w:rsidR="00AA0CD3" w:rsidRPr="00466580" w:rsidRDefault="00AA0CD3" w:rsidP="00AA0CD3">
            <w:pPr>
              <w:pStyle w:val="aa"/>
              <w:numPr>
                <w:ilvl w:val="0"/>
                <w:numId w:val="5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8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построения HR-функции</w:t>
            </w:r>
          </w:p>
          <w:p w14:paraId="143E97A7" w14:textId="1C9AABD8" w:rsidR="00AA0CD3" w:rsidRPr="00FC4395" w:rsidRDefault="00FC4395" w:rsidP="00FC4395">
            <w:pPr>
              <w:pStyle w:val="aa"/>
              <w:numPr>
                <w:ilvl w:val="0"/>
                <w:numId w:val="5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</w:t>
            </w:r>
            <w:r w:rsidR="00AA0CD3" w:rsidRPr="0046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управления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рисками</w:t>
            </w:r>
          </w:p>
          <w:p w14:paraId="404C979E" w14:textId="69AAF8B5" w:rsidR="00AA0CD3" w:rsidRPr="00466580" w:rsidRDefault="00AA0CD3" w:rsidP="00AA0CD3">
            <w:pPr>
              <w:pStyle w:val="aa"/>
              <w:numPr>
                <w:ilvl w:val="0"/>
                <w:numId w:val="5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HR-функций</w:t>
            </w:r>
          </w:p>
          <w:p w14:paraId="556159D8" w14:textId="240FD68F" w:rsidR="00AA0CD3" w:rsidRPr="00466580" w:rsidRDefault="00AA0CD3" w:rsidP="00AA0CD3">
            <w:pPr>
              <w:pStyle w:val="aa"/>
              <w:numPr>
                <w:ilvl w:val="0"/>
                <w:numId w:val="5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проведения социологических исследований, нормы этики делового общения</w:t>
            </w:r>
          </w:p>
          <w:p w14:paraId="12C09E52" w14:textId="36B2FDC8" w:rsidR="00AA0CD3" w:rsidRPr="00466580" w:rsidRDefault="00AA0CD3" w:rsidP="00AA0CD3">
            <w:pPr>
              <w:pStyle w:val="aa"/>
              <w:numPr>
                <w:ilvl w:val="0"/>
                <w:numId w:val="5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8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ресурсов, защита персональных данных работников</w:t>
            </w:r>
          </w:p>
          <w:p w14:paraId="78B7B814" w14:textId="1FA891FF" w:rsidR="00AA0CD3" w:rsidRDefault="00AA0CD3" w:rsidP="00024F61">
            <w:pPr>
              <w:pStyle w:val="aa"/>
              <w:numPr>
                <w:ilvl w:val="0"/>
                <w:numId w:val="5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8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платформы в области HR, автоматизация HR-процесс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ов, информационная безопасность</w:t>
            </w:r>
          </w:p>
        </w:tc>
      </w:tr>
      <w:tr w:rsidR="00AA0CD3" w14:paraId="7289CDCA" w14:textId="77777777" w:rsidTr="00BC2D97">
        <w:trPr>
          <w:trHeight w:val="420"/>
        </w:trPr>
        <w:tc>
          <w:tcPr>
            <w:tcW w:w="2655" w:type="dxa"/>
            <w:vMerge/>
          </w:tcPr>
          <w:p w14:paraId="026184F7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shd w:val="clear" w:color="auto" w:fill="auto"/>
          </w:tcPr>
          <w:p w14:paraId="72369733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33536476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HR-рисками</w:t>
            </w: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2141C0AF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A0CD3" w14:paraId="0E3CF3E4" w14:textId="77777777" w:rsidTr="00BC2D97">
        <w:trPr>
          <w:trHeight w:val="420"/>
        </w:trPr>
        <w:tc>
          <w:tcPr>
            <w:tcW w:w="2655" w:type="dxa"/>
            <w:vMerge/>
          </w:tcPr>
          <w:p w14:paraId="2BA8C4E1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0495C761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010E8D56" w14:textId="4C6CC0BB" w:rsidR="00AA0CD3" w:rsidRDefault="00AA0CD3" w:rsidP="00AA0CD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рисков, связанных с деятельностью персонала, регулированием трудовых отношений, информационной безопасностью, защитой персональных данных, а также коррупционных, финансов</w:t>
            </w:r>
            <w:r w:rsidR="0011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рисков в сфере управления HR</w:t>
            </w:r>
          </w:p>
          <w:p w14:paraId="2650DF74" w14:textId="152941A4" w:rsidR="00AA0CD3" w:rsidRDefault="00AA0CD3" w:rsidP="00AA0CD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рисков, связанных с управлением человеческими рес</w:t>
            </w:r>
            <w:r w:rsidR="0011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урсами, и постоянный мониторинг</w:t>
            </w:r>
          </w:p>
          <w:p w14:paraId="07993C5D" w14:textId="10A49FDA" w:rsidR="00AA0CD3" w:rsidRDefault="00AA0CD3" w:rsidP="00AA0CD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управлению HR-рисками и управлением ими (т. е. мониторинг их уровня, реализация мероприятий по предотвращению наступления и ликвидации последствий риско</w:t>
            </w:r>
            <w:r w:rsidR="0011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событий)</w:t>
            </w:r>
          </w:p>
          <w:p w14:paraId="1CAD64E3" w14:textId="72FD0C5C" w:rsidR="00AA0CD3" w:rsidRDefault="00AA0CD3" w:rsidP="00AA0CD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Прогнозирование возможных последствий в случае реализации риска в сфере упр</w:t>
            </w:r>
            <w:r w:rsidR="0011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человеческими ресурсами</w:t>
            </w:r>
          </w:p>
          <w:p w14:paraId="430410EC" w14:textId="7A6E91D2" w:rsidR="00AA0CD3" w:rsidRDefault="00AA0CD3" w:rsidP="00AA0CD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с целью ми</w:t>
            </w:r>
            <w:r w:rsidR="0011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нимизации и профилактики рисков</w:t>
            </w:r>
          </w:p>
          <w:p w14:paraId="0E0A15A0" w14:textId="028180B8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изменениями, раб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ота с сопротивлением работников</w:t>
            </w:r>
          </w:p>
          <w:p w14:paraId="33EC5BDD" w14:textId="03F064A0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Налаживание межличностных взаимоотношений и 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внутренних коммуникаций</w:t>
            </w:r>
          </w:p>
          <w:p w14:paraId="0D8D04BB" w14:textId="178ED8EC" w:rsidR="00AA0CD3" w:rsidRDefault="00AA0CD3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 с менеджментом бизнеса, заинтересованными лицами, доведение до руководства проблем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предложение путей их решения</w:t>
            </w:r>
          </w:p>
          <w:p w14:paraId="3FE4887F" w14:textId="3A4C12D1" w:rsidR="00AA0CD3" w:rsidRDefault="00AA0CD3" w:rsidP="00FC4395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руководства и работников по вопросам упра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 человеческими ресурсами</w:t>
            </w:r>
          </w:p>
          <w:p w14:paraId="3D5558D0" w14:textId="6429228E" w:rsidR="00AA0CD3" w:rsidRDefault="00FC4395" w:rsidP="00AA0CD3">
            <w:p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A0CD3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Мониторинг, оценка затр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ат и контроль бюджетирования HR</w:t>
            </w:r>
          </w:p>
        </w:tc>
      </w:tr>
      <w:tr w:rsidR="00AA0CD3" w14:paraId="08A8C8EE" w14:textId="77777777" w:rsidTr="00BC2D97">
        <w:trPr>
          <w:trHeight w:val="420"/>
        </w:trPr>
        <w:tc>
          <w:tcPr>
            <w:tcW w:w="2655" w:type="dxa"/>
            <w:vMerge/>
          </w:tcPr>
          <w:p w14:paraId="53651A83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68B705A1" w14:textId="77777777" w:rsidR="00AA0CD3" w:rsidRDefault="00AA0CD3" w:rsidP="00AA0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505FDCDC" w14:textId="77777777" w:rsidR="00AA0CD3" w:rsidRDefault="00AA0CD3" w:rsidP="00AA0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A0CD3" w14:paraId="2A60DC6C" w14:textId="77777777" w:rsidTr="00BC2D97">
        <w:trPr>
          <w:trHeight w:val="420"/>
        </w:trPr>
        <w:tc>
          <w:tcPr>
            <w:tcW w:w="2655" w:type="dxa"/>
            <w:vMerge/>
          </w:tcPr>
          <w:p w14:paraId="4E31003E" w14:textId="77777777" w:rsidR="00AA0CD3" w:rsidRDefault="00AA0CD3" w:rsidP="00FC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48E323B0" w14:textId="77777777" w:rsidR="00AA0CD3" w:rsidRDefault="00AA0CD3" w:rsidP="00FC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000000"/>
            </w:tcBorders>
          </w:tcPr>
          <w:p w14:paraId="4CDCF69F" w14:textId="6CAB7E45" w:rsidR="00AA0CD3" w:rsidRPr="00466580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дизайн, основные процессы, практики и инструменты управления человеческими ресур</w:t>
            </w:r>
            <w:r w:rsidR="0011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сами, кадровое делопроизводство</w:t>
            </w:r>
          </w:p>
          <w:p w14:paraId="53EE09E0" w14:textId="572274AD" w:rsidR="00AA0CD3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11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ивлечения человеческих ресурсов</w:t>
            </w:r>
          </w:p>
          <w:p w14:paraId="73658255" w14:textId="77777777" w:rsidR="00115630" w:rsidRPr="00115630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бизнеса, миссии, видения, основные показатели эффективности, основы стратегического планиров</w:t>
            </w:r>
            <w:r w:rsidR="0011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и бизнес-администрирования</w:t>
            </w:r>
            <w:r w:rsidR="00115630"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099451" w14:textId="4BEBB76B" w:rsidR="00FC4395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Глубокие практические и теоретические знания в области стратегического менеджмента, маркетинга корпоративных финансов, макро- и микроэкономики, </w:t>
            </w: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учета, риск-менеджмента</w:t>
            </w:r>
          </w:p>
          <w:p w14:paraId="1921C469" w14:textId="68548CD0" w:rsidR="00FC4395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ям и операционной бизнес-модели</w:t>
            </w:r>
          </w:p>
          <w:p w14:paraId="04BB6F7B" w14:textId="52361D4C" w:rsidR="00FC4395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организационного поведен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ия (теории мотивации лидерства)</w:t>
            </w:r>
          </w:p>
          <w:p w14:paraId="61A55D57" w14:textId="2FDA1033" w:rsidR="00FC4395" w:rsidRDefault="00FC4395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изменениями</w:t>
            </w:r>
          </w:p>
          <w:p w14:paraId="02F972AC" w14:textId="7A3940FC" w:rsidR="00FC4395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325B2829" w14:textId="00EACCA3" w:rsidR="00FC4395" w:rsidRPr="00FC4395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инструменты обеспечения информа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ционной, кадровой безопасности</w:t>
            </w:r>
          </w:p>
          <w:p w14:paraId="5C7E9F9D" w14:textId="3DDBE0AC" w:rsidR="00FC4395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бюджетирование расходов на персона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14:paraId="474E8569" w14:textId="3A3A7DF2" w:rsidR="00AA0CD3" w:rsidRPr="00FC4395" w:rsidRDefault="00AA0CD3" w:rsidP="00FC43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39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управления конфликтами, п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роцедуры и инструменты медиации</w:t>
            </w:r>
          </w:p>
        </w:tc>
      </w:tr>
      <w:tr w:rsidR="00AA0CD3" w14:paraId="45B9EC49" w14:textId="77777777" w:rsidTr="00BC2D97">
        <w:trPr>
          <w:trHeight w:val="680"/>
        </w:trPr>
        <w:tc>
          <w:tcPr>
            <w:tcW w:w="2655" w:type="dxa"/>
          </w:tcPr>
          <w:p w14:paraId="60F4D574" w14:textId="77777777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576" w:type="dxa"/>
            <w:gridSpan w:val="3"/>
          </w:tcPr>
          <w:p w14:paraId="2BADA227" w14:textId="6E2B7B4D" w:rsidR="00AA0CD3" w:rsidRDefault="00115630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Стратегическое мышление</w:t>
            </w:r>
          </w:p>
          <w:p w14:paraId="3F3271EF" w14:textId="75BFCCDA" w:rsidR="00AA0CD3" w:rsidRDefault="00115630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0D49A768" w14:textId="01121F5C" w:rsidR="00AA0CD3" w:rsidRDefault="00115630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5DA8027E" w14:textId="3887EC6E" w:rsidR="00AA0CD3" w:rsidRDefault="00115630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Вдохновляющее лидерство</w:t>
            </w:r>
          </w:p>
          <w:p w14:paraId="11748114" w14:textId="1F9AE4B8" w:rsidR="00AA0CD3" w:rsidRDefault="00115630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смелость</w:t>
            </w:r>
          </w:p>
          <w:p w14:paraId="3D88A5EC" w14:textId="398B5369" w:rsidR="00AA0CD3" w:rsidRDefault="00115630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  <w:p w14:paraId="3E52176A" w14:textId="29F665E0" w:rsidR="00AA0CD3" w:rsidRDefault="00AA0CD3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стрессом</w:t>
            </w:r>
          </w:p>
          <w:p w14:paraId="6E591EB0" w14:textId="1405853A" w:rsidR="00AA0CD3" w:rsidRDefault="00115630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коммуникации</w:t>
            </w:r>
          </w:p>
          <w:p w14:paraId="6BFB3654" w14:textId="24E991AC" w:rsidR="00AA0CD3" w:rsidRDefault="00115630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Проактивность</w:t>
            </w:r>
            <w:proofErr w:type="spellEnd"/>
          </w:p>
          <w:p w14:paraId="1F60200A" w14:textId="4B0420D8" w:rsidR="00AA0CD3" w:rsidRDefault="00115630" w:rsidP="00AA0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</w:p>
        </w:tc>
      </w:tr>
      <w:tr w:rsidR="00E23B27" w14:paraId="1594988B" w14:textId="77777777" w:rsidTr="00BC2D97">
        <w:tc>
          <w:tcPr>
            <w:tcW w:w="2655" w:type="dxa"/>
            <w:vMerge w:val="restart"/>
          </w:tcPr>
          <w:p w14:paraId="08AA7F65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445" w:type="dxa"/>
          </w:tcPr>
          <w:p w14:paraId="0FE5F520" w14:textId="0187B30F" w:rsidR="00E23B27" w:rsidRDefault="00E23B27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gridSpan w:val="2"/>
          </w:tcPr>
          <w:p w14:paraId="03F97F48" w14:textId="4DECEE63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1E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 профессиональный персонал по управлению человеческими ресурсами</w:t>
            </w:r>
          </w:p>
        </w:tc>
      </w:tr>
      <w:tr w:rsidR="00E23B27" w14:paraId="76D3577A" w14:textId="77777777" w:rsidTr="00BC2D97">
        <w:tc>
          <w:tcPr>
            <w:tcW w:w="2655" w:type="dxa"/>
            <w:vMerge/>
          </w:tcPr>
          <w:p w14:paraId="5AABFA39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2AB4EC0" w14:textId="757EA259" w:rsidR="00E23B27" w:rsidRPr="0021181E" w:rsidRDefault="00E23B27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31" w:type="dxa"/>
            <w:gridSpan w:val="2"/>
          </w:tcPr>
          <w:p w14:paraId="50F8E0C2" w14:textId="7DE734D1" w:rsidR="00E23B27" w:rsidRDefault="00985E63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</w:t>
            </w:r>
            <w:r w:rsidRPr="0021181E">
              <w:rPr>
                <w:rFonts w:ascii="Times New Roman" w:eastAsia="Times New Roman" w:hAnsi="Times New Roman" w:cs="Times New Roman"/>
                <w:sz w:val="24"/>
                <w:szCs w:val="24"/>
              </w:rPr>
              <w:t>ер по внутренним коммуникациям</w:t>
            </w:r>
          </w:p>
        </w:tc>
      </w:tr>
      <w:tr w:rsidR="00E23B27" w14:paraId="3B0DF7B3" w14:textId="77777777" w:rsidTr="00BC2D97">
        <w:tc>
          <w:tcPr>
            <w:tcW w:w="2655" w:type="dxa"/>
            <w:vMerge/>
          </w:tcPr>
          <w:p w14:paraId="24CFDDD4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57DE741" w14:textId="7FAB67FC" w:rsidR="00E23B27" w:rsidRDefault="00985E63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5A1D8F44" w14:textId="5E0D03BC" w:rsidR="00E23B27" w:rsidRDefault="00985E63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1E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по управлению корпоративной культурой</w:t>
            </w:r>
          </w:p>
        </w:tc>
      </w:tr>
      <w:tr w:rsidR="00E23B27" w14:paraId="71A19B65" w14:textId="77777777" w:rsidTr="00BC2D97">
        <w:tc>
          <w:tcPr>
            <w:tcW w:w="2655" w:type="dxa"/>
            <w:vMerge/>
          </w:tcPr>
          <w:p w14:paraId="21E45942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040FA8A" w14:textId="57710E8B" w:rsidR="00E23B27" w:rsidRDefault="00E23B27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67D8577F" w14:textId="0B295C61" w:rsidR="00E23B27" w:rsidRDefault="00985E63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1E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по управлению изменениями</w:t>
            </w:r>
          </w:p>
        </w:tc>
      </w:tr>
      <w:tr w:rsidR="00E23B27" w14:paraId="6DC97C9C" w14:textId="77777777" w:rsidTr="00BC2D97">
        <w:tc>
          <w:tcPr>
            <w:tcW w:w="2655" w:type="dxa"/>
            <w:vMerge/>
          </w:tcPr>
          <w:p w14:paraId="5FD35FFC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B162EC6" w14:textId="2747BCD8" w:rsidR="00E23B27" w:rsidRDefault="00E23B27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2D0D2ECF" w14:textId="0B09F628" w:rsidR="00E23B27" w:rsidRDefault="00985E63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1E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по управлению HR брендом</w:t>
            </w:r>
          </w:p>
        </w:tc>
      </w:tr>
      <w:tr w:rsidR="00E23B27" w14:paraId="3FA08534" w14:textId="77777777" w:rsidTr="00BC2D97">
        <w:tc>
          <w:tcPr>
            <w:tcW w:w="2655" w:type="dxa"/>
            <w:vMerge/>
          </w:tcPr>
          <w:p w14:paraId="0C3295A7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BA3D8E6" w14:textId="062475DA" w:rsidR="00E23B27" w:rsidRDefault="00E23B27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27C4AFFF" w14:textId="7810096F" w:rsidR="00E23B27" w:rsidRDefault="00985E63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1E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по HR-</w:t>
            </w:r>
            <w:proofErr w:type="spellStart"/>
            <w:r w:rsidRPr="0021181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</w:tc>
      </w:tr>
      <w:tr w:rsidR="00E23B27" w14:paraId="42DEDDAB" w14:textId="77777777" w:rsidTr="00BC2D97">
        <w:tc>
          <w:tcPr>
            <w:tcW w:w="2655" w:type="dxa"/>
            <w:vMerge/>
          </w:tcPr>
          <w:p w14:paraId="3C15D2B0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C408367" w14:textId="3FC9D555" w:rsidR="00E23B27" w:rsidRDefault="00E23B27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41FDDB9D" w14:textId="5BF4B64D" w:rsidR="00E23B27" w:rsidRDefault="00024F61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HR-</w:t>
            </w:r>
            <w:bookmarkStart w:id="3" w:name="_GoBack"/>
            <w:bookmarkEnd w:id="3"/>
            <w:proofErr w:type="spellStart"/>
            <w:r w:rsidR="00985E63" w:rsidRPr="0021181E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дженералист</w:t>
            </w:r>
            <w:proofErr w:type="spellEnd"/>
          </w:p>
        </w:tc>
      </w:tr>
      <w:tr w:rsidR="00985E63" w14:paraId="51C84271" w14:textId="77777777" w:rsidTr="00BC2D97">
        <w:tc>
          <w:tcPr>
            <w:tcW w:w="2655" w:type="dxa"/>
            <w:vMerge/>
          </w:tcPr>
          <w:p w14:paraId="2F239D63" w14:textId="77777777" w:rsidR="00985E63" w:rsidRDefault="00985E63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459B62F" w14:textId="2F52B06E" w:rsidR="00985E63" w:rsidRDefault="00985E63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00AEED0A" w14:textId="0BB6D8C9" w:rsidR="00985E63" w:rsidRPr="00985E63" w:rsidRDefault="00985E63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бизнес и трудовых процессов</w:t>
            </w:r>
          </w:p>
        </w:tc>
      </w:tr>
      <w:tr w:rsidR="00EC6642" w14:paraId="177E4788" w14:textId="77777777" w:rsidTr="00BC2D97">
        <w:tc>
          <w:tcPr>
            <w:tcW w:w="2655" w:type="dxa"/>
            <w:vMerge/>
          </w:tcPr>
          <w:p w14:paraId="45351581" w14:textId="77777777" w:rsidR="00EC6642" w:rsidRDefault="00EC6642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086CF7B" w14:textId="628AF9A8" w:rsidR="00EC6642" w:rsidRDefault="00EC6642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6ED25E73" w14:textId="79C5C789" w:rsidR="00EC6642" w:rsidRDefault="00985E63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по менеджменту</w:t>
            </w:r>
          </w:p>
        </w:tc>
      </w:tr>
      <w:tr w:rsidR="00E23B27" w14:paraId="60315A15" w14:textId="77777777" w:rsidTr="00BC2D97">
        <w:tc>
          <w:tcPr>
            <w:tcW w:w="2655" w:type="dxa"/>
            <w:vMerge/>
          </w:tcPr>
          <w:p w14:paraId="6BA81F84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BCE03AA" w14:textId="19DBF1A2" w:rsidR="00E23B27" w:rsidRDefault="00E23B27" w:rsidP="00E2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1" w:type="dxa"/>
            <w:gridSpan w:val="2"/>
          </w:tcPr>
          <w:p w14:paraId="196F5C37" w14:textId="786CEE2F" w:rsidR="00E23B27" w:rsidRDefault="00E23B27" w:rsidP="00115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E23B27" w14:paraId="5BFFF14D" w14:textId="77777777" w:rsidTr="00BC2D97">
        <w:tc>
          <w:tcPr>
            <w:tcW w:w="2655" w:type="dxa"/>
          </w:tcPr>
          <w:p w14:paraId="5CF4A757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КС или другими справочниками профессий</w:t>
            </w:r>
          </w:p>
        </w:tc>
        <w:tc>
          <w:tcPr>
            <w:tcW w:w="2445" w:type="dxa"/>
          </w:tcPr>
          <w:p w14:paraId="30C48B13" w14:textId="5811066D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1" w:type="dxa"/>
            <w:gridSpan w:val="2"/>
          </w:tcPr>
          <w:p w14:paraId="7F1822E7" w14:textId="3F34EBF1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B27" w14:paraId="7DE3146B" w14:textId="77777777" w:rsidTr="00466580">
        <w:trPr>
          <w:trHeight w:val="1024"/>
        </w:trPr>
        <w:tc>
          <w:tcPr>
            <w:tcW w:w="2655" w:type="dxa"/>
          </w:tcPr>
          <w:p w14:paraId="04D8FAB5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445" w:type="dxa"/>
          </w:tcPr>
          <w:p w14:paraId="13169C2B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14:paraId="5955CA6D" w14:textId="00BBE775" w:rsidR="00E23B27" w:rsidRDefault="00115630" w:rsidP="00115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2099" w:type="dxa"/>
          </w:tcPr>
          <w:p w14:paraId="4B43A538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</w:p>
          <w:p w14:paraId="7D262537" w14:textId="3AE67221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</w:tcPr>
          <w:p w14:paraId="3B6EA0F2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</w:p>
          <w:p w14:paraId="1E214865" w14:textId="62A08C9A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B27" w14:paraId="2B79B53D" w14:textId="77777777" w:rsidTr="00BC2D97">
        <w:tc>
          <w:tcPr>
            <w:tcW w:w="9231" w:type="dxa"/>
            <w:gridSpan w:val="4"/>
          </w:tcPr>
          <w:p w14:paraId="0B9342E3" w14:textId="77777777" w:rsidR="00E23B27" w:rsidRDefault="00E23B27" w:rsidP="00E23B2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E23B27" w14:paraId="745B8FC7" w14:textId="77777777" w:rsidTr="00BC2D97">
        <w:trPr>
          <w:trHeight w:val="1000"/>
        </w:trPr>
        <w:tc>
          <w:tcPr>
            <w:tcW w:w="2655" w:type="dxa"/>
          </w:tcPr>
          <w:p w14:paraId="772AB687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576" w:type="dxa"/>
            <w:gridSpan w:val="3"/>
          </w:tcPr>
          <w:p w14:paraId="3CA96349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«Ассоциация HR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4952C64E" w14:textId="43AB1AB1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Исполнитель/руководитель проектов: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BF45E37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Контактные данные исполнителя: </w:t>
            </w:r>
          </w:p>
          <w:p w14:paraId="7E5A96E3" w14:textId="042271BF" w:rsidR="00E23B27" w:rsidRPr="0057675E" w:rsidRDefault="00A5239E" w:rsidP="00115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23B27" w:rsidRPr="00843EC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raissova2410@gmail.com</w:t>
              </w:r>
            </w:hyperlink>
            <w:r w:rsidR="00E2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23B27">
              <w:rPr>
                <w:rFonts w:ascii="Times New Roman" w:eastAsia="Times New Roman" w:hAnsi="Times New Roman" w:cs="Times New Roman"/>
                <w:sz w:val="24"/>
                <w:szCs w:val="24"/>
              </w:rPr>
              <w:t>7012140858</w:t>
            </w:r>
          </w:p>
        </w:tc>
      </w:tr>
      <w:tr w:rsidR="00E23B27" w14:paraId="3EE6375D" w14:textId="77777777" w:rsidTr="00BC2D97">
        <w:tc>
          <w:tcPr>
            <w:tcW w:w="2655" w:type="dxa"/>
          </w:tcPr>
          <w:p w14:paraId="77A7B54F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576" w:type="dxa"/>
            <w:gridSpan w:val="3"/>
          </w:tcPr>
          <w:p w14:paraId="77E386D1" w14:textId="2DD62555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Казатомпром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EB7E826" w14:textId="4BB8B111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Эксперт:</w:t>
            </w:r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="00115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051ED1F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данные:</w:t>
            </w:r>
          </w:p>
          <w:p w14:paraId="020286B9" w14:textId="1CCC0FC4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+77017113350</w:t>
            </w:r>
          </w:p>
          <w:p w14:paraId="35F70D1F" w14:textId="3B41B6BA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ТОО «Тенгиз-Шеврон»</w:t>
            </w:r>
          </w:p>
          <w:p w14:paraId="61BF34A8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7F53EC11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данные:</w:t>
            </w:r>
          </w:p>
          <w:p w14:paraId="51943C9D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1fob9te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+77017446290</w:t>
            </w:r>
          </w:p>
        </w:tc>
      </w:tr>
      <w:tr w:rsidR="00E23B27" w14:paraId="2E16F85D" w14:textId="77777777" w:rsidTr="00BC2D97">
        <w:tc>
          <w:tcPr>
            <w:tcW w:w="2655" w:type="dxa"/>
          </w:tcPr>
          <w:p w14:paraId="20E6CCF2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576" w:type="dxa"/>
            <w:gridSpan w:val="3"/>
          </w:tcPr>
          <w:p w14:paraId="51511171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E23B27" w14:paraId="747C7FBE" w14:textId="77777777" w:rsidTr="00BC2D97">
        <w:tc>
          <w:tcPr>
            <w:tcW w:w="2655" w:type="dxa"/>
          </w:tcPr>
          <w:p w14:paraId="4242D93B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576" w:type="dxa"/>
            <w:gridSpan w:val="3"/>
          </w:tcPr>
          <w:p w14:paraId="19949749" w14:textId="77777777" w:rsidR="00E23B27" w:rsidRDefault="00E23B27" w:rsidP="00E23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673D8D03" w14:textId="77777777" w:rsidR="003D6D6D" w:rsidRDefault="003D6D6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D6D6D" w:rsidSect="009F569F">
      <w:pgSz w:w="11906" w:h="16838"/>
      <w:pgMar w:top="1135" w:right="850" w:bottom="2127" w:left="1701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6A4C1" w16cid:durableId="216F958A"/>
  <w16cid:commentId w16cid:paraId="69BE61F7" w16cid:durableId="21733CC1"/>
  <w16cid:commentId w16cid:paraId="0062F355" w16cid:durableId="2177C219"/>
  <w16cid:commentId w16cid:paraId="42559835" w16cid:durableId="21733CC2"/>
  <w16cid:commentId w16cid:paraId="68BCFD79" w16cid:durableId="21733CC3"/>
  <w16cid:commentId w16cid:paraId="15A47CCA" w16cid:durableId="2177BC6F"/>
  <w16cid:commentId w16cid:paraId="0F718C2A" w16cid:durableId="2177BCB6"/>
  <w16cid:commentId w16cid:paraId="028AA64F" w16cid:durableId="2177BD7E"/>
  <w16cid:commentId w16cid:paraId="6C424280" w16cid:durableId="2177BDF8"/>
  <w16cid:commentId w16cid:paraId="3F081288" w16cid:durableId="2177BE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418"/>
    <w:multiLevelType w:val="multilevel"/>
    <w:tmpl w:val="CFDCE3B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47D3"/>
    <w:multiLevelType w:val="multilevel"/>
    <w:tmpl w:val="7FC41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DF6"/>
    <w:multiLevelType w:val="multilevel"/>
    <w:tmpl w:val="8CEA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A21"/>
    <w:multiLevelType w:val="multilevel"/>
    <w:tmpl w:val="C1F43BAC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9C5712E"/>
    <w:multiLevelType w:val="hybridMultilevel"/>
    <w:tmpl w:val="96A4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92FC0"/>
    <w:multiLevelType w:val="hybridMultilevel"/>
    <w:tmpl w:val="0C78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517EF"/>
    <w:multiLevelType w:val="multilevel"/>
    <w:tmpl w:val="CD7EF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95AAA"/>
    <w:multiLevelType w:val="multilevel"/>
    <w:tmpl w:val="CFDCE3B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56E24"/>
    <w:multiLevelType w:val="multilevel"/>
    <w:tmpl w:val="6228F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76B9D"/>
    <w:multiLevelType w:val="multilevel"/>
    <w:tmpl w:val="874E5FB2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16DA4CF2"/>
    <w:multiLevelType w:val="multilevel"/>
    <w:tmpl w:val="68783C6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E1F6D"/>
    <w:multiLevelType w:val="hybridMultilevel"/>
    <w:tmpl w:val="AD7A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A2B2A"/>
    <w:multiLevelType w:val="multilevel"/>
    <w:tmpl w:val="26C822A6"/>
    <w:lvl w:ilvl="0">
      <w:start w:val="1"/>
      <w:numFmt w:val="decimal"/>
      <w:lvlText w:val="%1."/>
      <w:lvlJc w:val="left"/>
      <w:pPr>
        <w:ind w:left="424" w:hanging="360"/>
      </w:pPr>
    </w:lvl>
    <w:lvl w:ilvl="1">
      <w:start w:val="1"/>
      <w:numFmt w:val="lowerLetter"/>
      <w:lvlText w:val="%2."/>
      <w:lvlJc w:val="left"/>
      <w:pPr>
        <w:ind w:left="1144" w:hanging="360"/>
      </w:pPr>
    </w:lvl>
    <w:lvl w:ilvl="2">
      <w:start w:val="1"/>
      <w:numFmt w:val="lowerRoman"/>
      <w:lvlText w:val="%3."/>
      <w:lvlJc w:val="right"/>
      <w:pPr>
        <w:ind w:left="1864" w:hanging="180"/>
      </w:pPr>
    </w:lvl>
    <w:lvl w:ilvl="3">
      <w:start w:val="1"/>
      <w:numFmt w:val="decimal"/>
      <w:lvlText w:val="%4."/>
      <w:lvlJc w:val="left"/>
      <w:pPr>
        <w:ind w:left="2584" w:hanging="360"/>
      </w:pPr>
    </w:lvl>
    <w:lvl w:ilvl="4">
      <w:start w:val="1"/>
      <w:numFmt w:val="lowerLetter"/>
      <w:lvlText w:val="%5."/>
      <w:lvlJc w:val="left"/>
      <w:pPr>
        <w:ind w:left="3304" w:hanging="360"/>
      </w:pPr>
    </w:lvl>
    <w:lvl w:ilvl="5">
      <w:start w:val="1"/>
      <w:numFmt w:val="lowerRoman"/>
      <w:lvlText w:val="%6."/>
      <w:lvlJc w:val="right"/>
      <w:pPr>
        <w:ind w:left="4024" w:hanging="180"/>
      </w:pPr>
    </w:lvl>
    <w:lvl w:ilvl="6">
      <w:start w:val="1"/>
      <w:numFmt w:val="decimal"/>
      <w:lvlText w:val="%7."/>
      <w:lvlJc w:val="left"/>
      <w:pPr>
        <w:ind w:left="4744" w:hanging="360"/>
      </w:pPr>
    </w:lvl>
    <w:lvl w:ilvl="7">
      <w:start w:val="1"/>
      <w:numFmt w:val="lowerLetter"/>
      <w:lvlText w:val="%8."/>
      <w:lvlJc w:val="left"/>
      <w:pPr>
        <w:ind w:left="5464" w:hanging="360"/>
      </w:pPr>
    </w:lvl>
    <w:lvl w:ilvl="8">
      <w:start w:val="1"/>
      <w:numFmt w:val="lowerRoman"/>
      <w:lvlText w:val="%9."/>
      <w:lvlJc w:val="right"/>
      <w:pPr>
        <w:ind w:left="6184" w:hanging="180"/>
      </w:pPr>
    </w:lvl>
  </w:abstractNum>
  <w:abstractNum w:abstractNumId="13" w15:restartNumberingAfterBreak="0">
    <w:nsid w:val="1E2A5E42"/>
    <w:multiLevelType w:val="hybridMultilevel"/>
    <w:tmpl w:val="C5E0AF14"/>
    <w:lvl w:ilvl="0" w:tplc="041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4" w15:restartNumberingAfterBreak="0">
    <w:nsid w:val="1EC360BD"/>
    <w:multiLevelType w:val="multilevel"/>
    <w:tmpl w:val="0B146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F7D2C04"/>
    <w:multiLevelType w:val="hybridMultilevel"/>
    <w:tmpl w:val="A562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15A29"/>
    <w:multiLevelType w:val="hybridMultilevel"/>
    <w:tmpl w:val="2386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A6319"/>
    <w:multiLevelType w:val="multilevel"/>
    <w:tmpl w:val="DFC8B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04D93"/>
    <w:multiLevelType w:val="multilevel"/>
    <w:tmpl w:val="AA1C9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13569"/>
    <w:multiLevelType w:val="hybridMultilevel"/>
    <w:tmpl w:val="5948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0502E"/>
    <w:multiLevelType w:val="multilevel"/>
    <w:tmpl w:val="98242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08E0"/>
    <w:multiLevelType w:val="hybridMultilevel"/>
    <w:tmpl w:val="B208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434AD"/>
    <w:multiLevelType w:val="hybridMultilevel"/>
    <w:tmpl w:val="10DC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00021"/>
    <w:multiLevelType w:val="multilevel"/>
    <w:tmpl w:val="340E4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92FF4"/>
    <w:multiLevelType w:val="multilevel"/>
    <w:tmpl w:val="A5205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83678"/>
    <w:multiLevelType w:val="multilevel"/>
    <w:tmpl w:val="ACC6D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A6FE2"/>
    <w:multiLevelType w:val="hybridMultilevel"/>
    <w:tmpl w:val="1D7A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70112"/>
    <w:multiLevelType w:val="multilevel"/>
    <w:tmpl w:val="89945B1A"/>
    <w:lvl w:ilvl="0">
      <w:start w:val="1"/>
      <w:numFmt w:val="decimal"/>
      <w:lvlText w:val="%1."/>
      <w:lvlJc w:val="left"/>
      <w:pPr>
        <w:ind w:left="1260" w:hanging="9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75169"/>
    <w:multiLevelType w:val="multilevel"/>
    <w:tmpl w:val="E0141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D4211"/>
    <w:multiLevelType w:val="multilevel"/>
    <w:tmpl w:val="83DAB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1089E"/>
    <w:multiLevelType w:val="multilevel"/>
    <w:tmpl w:val="9FD07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341CA"/>
    <w:multiLevelType w:val="multilevel"/>
    <w:tmpl w:val="3446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D3AA9"/>
    <w:multiLevelType w:val="multilevel"/>
    <w:tmpl w:val="64C09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86A06"/>
    <w:multiLevelType w:val="multilevel"/>
    <w:tmpl w:val="1D2A15E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1425A"/>
    <w:multiLevelType w:val="hybridMultilevel"/>
    <w:tmpl w:val="5EDE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B2D3D"/>
    <w:multiLevelType w:val="multilevel"/>
    <w:tmpl w:val="8796EAF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B573F"/>
    <w:multiLevelType w:val="multilevel"/>
    <w:tmpl w:val="AE849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15E"/>
    <w:multiLevelType w:val="multilevel"/>
    <w:tmpl w:val="CFDCE3B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8B56D6"/>
    <w:multiLevelType w:val="multilevel"/>
    <w:tmpl w:val="0C9C33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81363"/>
    <w:multiLevelType w:val="multilevel"/>
    <w:tmpl w:val="7902DE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5F7"/>
    <w:multiLevelType w:val="multilevel"/>
    <w:tmpl w:val="0A90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5F27"/>
    <w:multiLevelType w:val="multilevel"/>
    <w:tmpl w:val="3F7A93A4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5580A"/>
    <w:multiLevelType w:val="multilevel"/>
    <w:tmpl w:val="8BC81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D5E72"/>
    <w:multiLevelType w:val="multilevel"/>
    <w:tmpl w:val="0B342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2E57A4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B1D7C"/>
    <w:multiLevelType w:val="multilevel"/>
    <w:tmpl w:val="C09C9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C0D99"/>
    <w:multiLevelType w:val="multilevel"/>
    <w:tmpl w:val="CFDCE3B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C0FC7"/>
    <w:multiLevelType w:val="multilevel"/>
    <w:tmpl w:val="E96EE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92763"/>
    <w:multiLevelType w:val="multilevel"/>
    <w:tmpl w:val="66A08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47B70"/>
    <w:multiLevelType w:val="multilevel"/>
    <w:tmpl w:val="9CC6FF7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B0DEF"/>
    <w:multiLevelType w:val="multilevel"/>
    <w:tmpl w:val="5B069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534E2C"/>
    <w:multiLevelType w:val="multilevel"/>
    <w:tmpl w:val="848C7F6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411053"/>
    <w:multiLevelType w:val="hybridMultilevel"/>
    <w:tmpl w:val="F2EA7F18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3" w15:restartNumberingAfterBreak="0">
    <w:nsid w:val="7C8543ED"/>
    <w:multiLevelType w:val="multilevel"/>
    <w:tmpl w:val="291695B2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54" w15:restartNumberingAfterBreak="0">
    <w:nsid w:val="7F7B66DD"/>
    <w:multiLevelType w:val="multilevel"/>
    <w:tmpl w:val="F53EE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D96E36"/>
    <w:multiLevelType w:val="multilevel"/>
    <w:tmpl w:val="B1300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5"/>
  </w:num>
  <w:num w:numId="3">
    <w:abstractNumId w:val="48"/>
  </w:num>
  <w:num w:numId="4">
    <w:abstractNumId w:val="9"/>
  </w:num>
  <w:num w:numId="5">
    <w:abstractNumId w:val="39"/>
  </w:num>
  <w:num w:numId="6">
    <w:abstractNumId w:val="17"/>
  </w:num>
  <w:num w:numId="7">
    <w:abstractNumId w:val="23"/>
  </w:num>
  <w:num w:numId="8">
    <w:abstractNumId w:val="40"/>
  </w:num>
  <w:num w:numId="9">
    <w:abstractNumId w:val="32"/>
  </w:num>
  <w:num w:numId="10">
    <w:abstractNumId w:val="12"/>
  </w:num>
  <w:num w:numId="11">
    <w:abstractNumId w:val="28"/>
  </w:num>
  <w:num w:numId="12">
    <w:abstractNumId w:val="6"/>
  </w:num>
  <w:num w:numId="13">
    <w:abstractNumId w:val="36"/>
  </w:num>
  <w:num w:numId="14">
    <w:abstractNumId w:val="18"/>
  </w:num>
  <w:num w:numId="15">
    <w:abstractNumId w:val="30"/>
  </w:num>
  <w:num w:numId="16">
    <w:abstractNumId w:val="44"/>
  </w:num>
  <w:num w:numId="17">
    <w:abstractNumId w:val="3"/>
  </w:num>
  <w:num w:numId="18">
    <w:abstractNumId w:val="38"/>
  </w:num>
  <w:num w:numId="19">
    <w:abstractNumId w:val="8"/>
  </w:num>
  <w:num w:numId="20">
    <w:abstractNumId w:val="41"/>
  </w:num>
  <w:num w:numId="21">
    <w:abstractNumId w:val="25"/>
  </w:num>
  <w:num w:numId="22">
    <w:abstractNumId w:val="1"/>
  </w:num>
  <w:num w:numId="23">
    <w:abstractNumId w:val="54"/>
  </w:num>
  <w:num w:numId="24">
    <w:abstractNumId w:val="2"/>
  </w:num>
  <w:num w:numId="25">
    <w:abstractNumId w:val="43"/>
  </w:num>
  <w:num w:numId="26">
    <w:abstractNumId w:val="24"/>
  </w:num>
  <w:num w:numId="27">
    <w:abstractNumId w:val="29"/>
  </w:num>
  <w:num w:numId="28">
    <w:abstractNumId w:val="31"/>
  </w:num>
  <w:num w:numId="29">
    <w:abstractNumId w:val="51"/>
  </w:num>
  <w:num w:numId="30">
    <w:abstractNumId w:val="10"/>
  </w:num>
  <w:num w:numId="31">
    <w:abstractNumId w:val="49"/>
  </w:num>
  <w:num w:numId="32">
    <w:abstractNumId w:val="47"/>
  </w:num>
  <w:num w:numId="33">
    <w:abstractNumId w:val="53"/>
  </w:num>
  <w:num w:numId="34">
    <w:abstractNumId w:val="45"/>
  </w:num>
  <w:num w:numId="35">
    <w:abstractNumId w:val="35"/>
  </w:num>
  <w:num w:numId="36">
    <w:abstractNumId w:val="27"/>
  </w:num>
  <w:num w:numId="37">
    <w:abstractNumId w:val="20"/>
  </w:num>
  <w:num w:numId="38">
    <w:abstractNumId w:val="42"/>
  </w:num>
  <w:num w:numId="39">
    <w:abstractNumId w:val="14"/>
  </w:num>
  <w:num w:numId="40">
    <w:abstractNumId w:val="33"/>
  </w:num>
  <w:num w:numId="41">
    <w:abstractNumId w:val="46"/>
  </w:num>
  <w:num w:numId="42">
    <w:abstractNumId w:val="0"/>
  </w:num>
  <w:num w:numId="43">
    <w:abstractNumId w:val="37"/>
  </w:num>
  <w:num w:numId="44">
    <w:abstractNumId w:val="7"/>
  </w:num>
  <w:num w:numId="45">
    <w:abstractNumId w:val="52"/>
  </w:num>
  <w:num w:numId="46">
    <w:abstractNumId w:val="34"/>
  </w:num>
  <w:num w:numId="47">
    <w:abstractNumId w:val="19"/>
  </w:num>
  <w:num w:numId="48">
    <w:abstractNumId w:val="22"/>
  </w:num>
  <w:num w:numId="49">
    <w:abstractNumId w:val="13"/>
  </w:num>
  <w:num w:numId="50">
    <w:abstractNumId w:val="5"/>
  </w:num>
  <w:num w:numId="51">
    <w:abstractNumId w:val="16"/>
  </w:num>
  <w:num w:numId="52">
    <w:abstractNumId w:val="4"/>
  </w:num>
  <w:num w:numId="53">
    <w:abstractNumId w:val="11"/>
  </w:num>
  <w:num w:numId="54">
    <w:abstractNumId w:val="15"/>
  </w:num>
  <w:num w:numId="55">
    <w:abstractNumId w:val="21"/>
  </w:num>
  <w:num w:numId="56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6D"/>
    <w:rsid w:val="00024F61"/>
    <w:rsid w:val="00080F39"/>
    <w:rsid w:val="000D1783"/>
    <w:rsid w:val="00112753"/>
    <w:rsid w:val="00115630"/>
    <w:rsid w:val="00115C83"/>
    <w:rsid w:val="00160093"/>
    <w:rsid w:val="001A5B56"/>
    <w:rsid w:val="001C015F"/>
    <w:rsid w:val="001C4243"/>
    <w:rsid w:val="0021181E"/>
    <w:rsid w:val="002800D3"/>
    <w:rsid w:val="002B4A91"/>
    <w:rsid w:val="002F241C"/>
    <w:rsid w:val="0034245C"/>
    <w:rsid w:val="003B3BA3"/>
    <w:rsid w:val="003D6D6D"/>
    <w:rsid w:val="00466580"/>
    <w:rsid w:val="00533D7B"/>
    <w:rsid w:val="0057206A"/>
    <w:rsid w:val="0057675E"/>
    <w:rsid w:val="006435FF"/>
    <w:rsid w:val="00655EEF"/>
    <w:rsid w:val="00722FB4"/>
    <w:rsid w:val="007454B6"/>
    <w:rsid w:val="007C6725"/>
    <w:rsid w:val="008031FB"/>
    <w:rsid w:val="008165FF"/>
    <w:rsid w:val="00851ABC"/>
    <w:rsid w:val="00985E63"/>
    <w:rsid w:val="00994FC1"/>
    <w:rsid w:val="009D3D20"/>
    <w:rsid w:val="009F569F"/>
    <w:rsid w:val="00A308AD"/>
    <w:rsid w:val="00A5239E"/>
    <w:rsid w:val="00AA0CD3"/>
    <w:rsid w:val="00B35813"/>
    <w:rsid w:val="00BC2D97"/>
    <w:rsid w:val="00BD5A43"/>
    <w:rsid w:val="00C761C3"/>
    <w:rsid w:val="00CB0A70"/>
    <w:rsid w:val="00CB54B3"/>
    <w:rsid w:val="00CD2F93"/>
    <w:rsid w:val="00CD77FD"/>
    <w:rsid w:val="00D53428"/>
    <w:rsid w:val="00D542DD"/>
    <w:rsid w:val="00D55363"/>
    <w:rsid w:val="00D767CB"/>
    <w:rsid w:val="00D832C1"/>
    <w:rsid w:val="00D94BBE"/>
    <w:rsid w:val="00DC721D"/>
    <w:rsid w:val="00DE3CFF"/>
    <w:rsid w:val="00E23B27"/>
    <w:rsid w:val="00E368C5"/>
    <w:rsid w:val="00EC6642"/>
    <w:rsid w:val="00EC6901"/>
    <w:rsid w:val="00F433A1"/>
    <w:rsid w:val="00F52934"/>
    <w:rsid w:val="00FB1D3C"/>
    <w:rsid w:val="00FC4395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8433"/>
  <w15:docId w15:val="{BF81B669-EBAD-6241-AFD1-E6BA389F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C2D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D97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C2D97"/>
    <w:pPr>
      <w:ind w:left="720"/>
      <w:contextualSpacing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0D1783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0D1783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57675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6009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ssova24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t-group.ru/services/kpi-system-and-balanced-scorecard/develop-kpi-system/" TargetMode="External"/><Relationship Id="rId5" Type="http://schemas.openxmlformats.org/officeDocument/2006/relationships/hyperlink" Target="https://ru.wikipedia.org/wiki/%D0%A3%D0%BF%D1%80%D0%B0%D0%B2%D0%BB%D0%B5%D0%BD%D0%B8%D0%B5_%D0%BF%D0%B5%D1%80%D1%81%D0%BE%D0%BD%D0%B0%D0%BB%D0%BE%D0%BC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59</Pages>
  <Words>11417</Words>
  <Characters>65082</Characters>
  <Application>Microsoft Office Word</Application>
  <DocSecurity>0</DocSecurity>
  <Lines>542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2020-05-03T05:54:00Z</dcterms:created>
  <dcterms:modified xsi:type="dcterms:W3CDTF">2020-05-03T06:54:00Z</dcterms:modified>
</cp:coreProperties>
</file>