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35"/>
        <w:gridCol w:w="1949"/>
        <w:gridCol w:w="142"/>
        <w:gridCol w:w="142"/>
        <w:gridCol w:w="1984"/>
      </w:tblGrid>
      <w:tr w:rsidR="00C454B3" w:rsidRPr="00C454B3" w:rsidTr="008C73DD">
        <w:trPr>
          <w:trHeight w:val="961"/>
        </w:trPr>
        <w:tc>
          <w:tcPr>
            <w:tcW w:w="9355" w:type="dxa"/>
            <w:gridSpan w:val="7"/>
          </w:tcPr>
          <w:p w:rsidR="00C454B3" w:rsidRPr="000D2298" w:rsidRDefault="00C454B3" w:rsidP="004A3090">
            <w:pPr>
              <w:pStyle w:val="TableParagraph"/>
              <w:ind w:left="5202"/>
              <w:rPr>
                <w:sz w:val="24"/>
                <w:szCs w:val="24"/>
                <w:lang w:val="ru-RU"/>
              </w:rPr>
            </w:pPr>
            <w:r w:rsidRPr="000D2298">
              <w:rPr>
                <w:sz w:val="24"/>
                <w:szCs w:val="24"/>
                <w:lang w:val="ru-RU"/>
              </w:rPr>
              <w:t>Приложение № 25</w:t>
            </w:r>
          </w:p>
          <w:p w:rsidR="00C454B3" w:rsidRPr="000D2298" w:rsidRDefault="00C454B3" w:rsidP="004A3090">
            <w:pPr>
              <w:pStyle w:val="TableParagraph"/>
              <w:ind w:left="5202"/>
              <w:rPr>
                <w:sz w:val="24"/>
                <w:szCs w:val="24"/>
                <w:lang w:val="ru-RU"/>
              </w:rPr>
            </w:pPr>
            <w:r w:rsidRPr="000D2298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:rsidR="00C454B3" w:rsidRPr="000D2298" w:rsidRDefault="00C454B3" w:rsidP="004A3090">
            <w:pPr>
              <w:pStyle w:val="TableParagraph"/>
              <w:ind w:left="5202"/>
              <w:rPr>
                <w:sz w:val="24"/>
                <w:szCs w:val="24"/>
                <w:lang w:val="ru-RU"/>
              </w:rPr>
            </w:pPr>
            <w:r w:rsidRPr="000D2298"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 w:rsidRPr="000D2298"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 w:rsidRPr="000D2298">
              <w:rPr>
                <w:sz w:val="24"/>
                <w:szCs w:val="24"/>
                <w:lang w:val="ru-RU"/>
              </w:rPr>
              <w:t>»</w:t>
            </w:r>
          </w:p>
          <w:p w:rsidR="00C454B3" w:rsidRPr="004A3090" w:rsidRDefault="00C454B3" w:rsidP="004A3090">
            <w:pPr>
              <w:pStyle w:val="TableParagraph"/>
              <w:ind w:left="5202"/>
              <w:rPr>
                <w:sz w:val="24"/>
                <w:szCs w:val="24"/>
              </w:rPr>
            </w:pPr>
            <w:r w:rsidRPr="000D2298">
              <w:rPr>
                <w:sz w:val="24"/>
                <w:szCs w:val="24"/>
                <w:lang w:val="ru-RU"/>
              </w:rPr>
              <w:t xml:space="preserve">от </w:t>
            </w:r>
            <w:r w:rsidR="00AD4D11">
              <w:rPr>
                <w:sz w:val="24"/>
                <w:szCs w:val="24"/>
                <w:lang w:val="ru-RU"/>
              </w:rPr>
              <w:t>18.12.2019</w:t>
            </w:r>
            <w:r w:rsidRPr="000D2298">
              <w:rPr>
                <w:sz w:val="24"/>
                <w:szCs w:val="24"/>
                <w:lang w:val="ru-RU"/>
              </w:rPr>
              <w:t xml:space="preserve"> №</w:t>
            </w:r>
            <w:r w:rsidR="004A3090">
              <w:rPr>
                <w:sz w:val="24"/>
                <w:szCs w:val="24"/>
                <w:lang w:val="ru-RU"/>
              </w:rPr>
              <w:t xml:space="preserve"> </w:t>
            </w:r>
            <w:r w:rsidR="00AD4D11">
              <w:rPr>
                <w:sz w:val="24"/>
                <w:szCs w:val="24"/>
                <w:lang w:val="ru-RU"/>
              </w:rPr>
              <w:t>255</w:t>
            </w:r>
          </w:p>
        </w:tc>
      </w:tr>
      <w:tr w:rsidR="00F924DE" w:rsidRPr="00C454B3" w:rsidTr="00C454B3">
        <w:trPr>
          <w:trHeight w:val="187"/>
        </w:trPr>
        <w:tc>
          <w:tcPr>
            <w:tcW w:w="9355" w:type="dxa"/>
            <w:gridSpan w:val="7"/>
          </w:tcPr>
          <w:p w:rsidR="00F924DE" w:rsidRPr="00C454B3" w:rsidRDefault="00F924DE" w:rsidP="00C454B3">
            <w:pPr>
              <w:pStyle w:val="ab"/>
              <w:jc w:val="center"/>
              <w:rPr>
                <w:b/>
                <w:lang w:val="ru-RU"/>
              </w:rPr>
            </w:pPr>
            <w:r w:rsidRPr="00C454B3">
              <w:rPr>
                <w:b/>
                <w:lang w:val="ru-RU"/>
              </w:rPr>
              <w:t>Профессиональный стандарт: «</w:t>
            </w:r>
            <w:r w:rsidR="00265C20" w:rsidRPr="00C454B3">
              <w:rPr>
                <w:b/>
                <w:lang w:val="ru-RU"/>
              </w:rPr>
              <w:t>Нормирование труда</w:t>
            </w:r>
            <w:r w:rsidRPr="00C454B3">
              <w:rPr>
                <w:b/>
                <w:lang w:val="ru-RU"/>
              </w:rPr>
              <w:t>»</w:t>
            </w:r>
          </w:p>
        </w:tc>
      </w:tr>
      <w:tr w:rsidR="00FF733C" w:rsidRPr="00C454B3" w:rsidTr="008C73DD">
        <w:trPr>
          <w:trHeight w:val="273"/>
        </w:trPr>
        <w:tc>
          <w:tcPr>
            <w:tcW w:w="9355" w:type="dxa"/>
            <w:gridSpan w:val="7"/>
          </w:tcPr>
          <w:p w:rsidR="00FF733C" w:rsidRPr="00C454B3" w:rsidRDefault="00FF733C" w:rsidP="00C454B3">
            <w:pPr>
              <w:pStyle w:val="ab"/>
              <w:ind w:right="113" w:firstLine="601"/>
              <w:rPr>
                <w:b/>
                <w:lang w:val="ru-RU"/>
              </w:rPr>
            </w:pPr>
            <w:r w:rsidRPr="00C454B3">
              <w:rPr>
                <w:b/>
                <w:lang w:val="ru-RU"/>
              </w:rPr>
              <w:t>Глоссарий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lang w:val="ru-RU"/>
              </w:rPr>
            </w:pPr>
            <w:r w:rsidRPr="00C454B3">
              <w:rPr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color w:val="000000" w:themeColor="text1"/>
                <w:lang w:val="ru-RU"/>
              </w:rPr>
            </w:pP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Апробация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color w:val="000000" w:themeColor="text1"/>
                <w:lang w:val="ru-RU"/>
              </w:rPr>
              <w:t xml:space="preserve"> процесс </w:t>
            </w:r>
            <w:proofErr w:type="spellStart"/>
            <w:r w:rsidRPr="00C454B3">
              <w:rPr>
                <w:color w:val="000000" w:themeColor="text1"/>
                <w:lang w:val="ru-RU"/>
              </w:rPr>
              <w:t>внерени</w:t>
            </w:r>
            <w:r w:rsidR="000509D1" w:rsidRPr="00C454B3">
              <w:rPr>
                <w:color w:val="000000" w:themeColor="text1"/>
                <w:lang w:val="ru-RU"/>
              </w:rPr>
              <w:t>д</w:t>
            </w:r>
            <w:r w:rsidRPr="00C454B3">
              <w:rPr>
                <w:color w:val="000000" w:themeColor="text1"/>
                <w:lang w:val="ru-RU"/>
              </w:rPr>
              <w:t>я</w:t>
            </w:r>
            <w:proofErr w:type="spellEnd"/>
            <w:r w:rsidRPr="00C454B3">
              <w:rPr>
                <w:color w:val="000000" w:themeColor="text1"/>
                <w:lang w:val="ru-RU"/>
              </w:rPr>
              <w:t xml:space="preserve">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</w:t>
            </w:r>
            <w:proofErr w:type="gramStart"/>
            <w:r w:rsidRPr="00C454B3">
              <w:rPr>
                <w:color w:val="000000" w:themeColor="text1"/>
                <w:lang w:val="ru-RU"/>
              </w:rPr>
              <w:t>в условиях</w:t>
            </w:r>
            <w:proofErr w:type="gramEnd"/>
            <w:r w:rsidRPr="00C454B3">
              <w:rPr>
                <w:color w:val="000000" w:themeColor="text1"/>
                <w:lang w:val="ru-RU"/>
              </w:rPr>
              <w:t xml:space="preserve"> приближенных к реальным (фактическим) и результативность организации.</w:t>
            </w:r>
          </w:p>
          <w:p w:rsidR="00FF733C" w:rsidRPr="00C454B3" w:rsidRDefault="00FF733C" w:rsidP="00C454B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09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структурированные сведения предметной области, позволяющие человеку решать конкретные профессиональные задачи.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color w:val="000000" w:themeColor="text1"/>
                <w:lang w:val="ru-RU"/>
              </w:rPr>
            </w:pP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Замена и пересмотр норм труда </w:t>
            </w:r>
            <w:r w:rsidR="000509D1" w:rsidRPr="000509D1">
              <w:rPr>
                <w:lang w:val="ru-RU"/>
              </w:rPr>
              <w:t>–</w:t>
            </w: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454B3">
              <w:rPr>
                <w:color w:val="000000" w:themeColor="text1"/>
                <w:lang w:val="ru-RU"/>
              </w:rPr>
              <w:t>необходимый и закономерный процесс, требующий соответствующей организации контроля на уровне организации и его подразделений.</w:t>
            </w:r>
          </w:p>
          <w:p w:rsidR="00FF733C" w:rsidRPr="00C454B3" w:rsidRDefault="00FF733C" w:rsidP="00C454B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</w:t>
            </w: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09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 человека, непосредственно проявляемая в профессиональной деятельности и позволяющая применять знания и умения для выполнения трудовых функций.</w:t>
            </w:r>
          </w:p>
          <w:p w:rsidR="00FF733C" w:rsidRPr="00C454B3" w:rsidRDefault="00FF733C" w:rsidP="00C454B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09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признания ценности освоенных знаний, умени</w:t>
            </w:r>
            <w:r w:rsidR="00050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 </w:t>
            </w:r>
            <w:proofErr w:type="gramStart"/>
            <w:r w:rsidR="000509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 для рынка труда</w:t>
            </w:r>
            <w:proofErr w:type="gramEnd"/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дальнейшего образования и обучения, дающее право на осуществление трудовой деятельности.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color w:val="000000" w:themeColor="text1"/>
                <w:lang w:val="ru-RU"/>
              </w:rPr>
            </w:pP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Межотраслевые типовые нормы труда </w:t>
            </w:r>
            <w:r w:rsidR="000509D1" w:rsidRPr="000509D1">
              <w:rPr>
                <w:lang w:val="ru-RU"/>
              </w:rPr>
              <w:t>–</w:t>
            </w:r>
            <w:r w:rsidRPr="00C454B3">
              <w:rPr>
                <w:color w:val="000000" w:themeColor="text1"/>
                <w:lang w:val="ru-RU"/>
              </w:rPr>
      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b/>
                <w:lang w:val="ru-RU"/>
              </w:rPr>
            </w:pPr>
            <w:r w:rsidRPr="00C454B3">
              <w:rPr>
                <w:b/>
                <w:color w:val="000000" w:themeColor="text1"/>
                <w:lang w:val="ru-RU"/>
              </w:rPr>
              <w:t xml:space="preserve">Микроэлементное нормирование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b/>
                <w:color w:val="000000" w:themeColor="text1"/>
                <w:lang w:val="ru-RU"/>
              </w:rPr>
              <w:t xml:space="preserve"> </w:t>
            </w:r>
            <w:r w:rsidRPr="00C454B3">
              <w:rPr>
                <w:shd w:val="clear" w:color="auto" w:fill="FFFFFF"/>
                <w:lang w:val="ru-RU"/>
              </w:rPr>
              <w:t>нормирование труда при помощи заранее разработанных микроэлементов трудового процесса, оно является очень перспективным направлением.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color w:val="000000" w:themeColor="text1"/>
                <w:lang w:val="ru-RU"/>
              </w:rPr>
            </w:pP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Напряжённость нормы труда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color w:val="000000" w:themeColor="text1"/>
                <w:lang w:val="ru-RU"/>
              </w:rPr>
              <w:t xml:space="preserve"> 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- отношение необходимого времени к установленной норме или фактическим затратам времени.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color w:val="231F20"/>
                <w:shd w:val="clear" w:color="auto" w:fill="FFFFFF"/>
                <w:lang w:val="ru-RU"/>
              </w:rPr>
            </w:pPr>
            <w:r w:rsidRPr="00C454B3">
              <w:rPr>
                <w:b/>
                <w:color w:val="000000" w:themeColor="text1"/>
                <w:lang w:val="ru-RU"/>
              </w:rPr>
              <w:t xml:space="preserve">Нормирование труда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b/>
                <w:color w:val="000000" w:themeColor="text1"/>
                <w:lang w:val="ru-RU"/>
              </w:rPr>
              <w:t xml:space="preserve"> </w:t>
            </w:r>
            <w:r w:rsidRPr="00C454B3">
              <w:rPr>
                <w:color w:val="000000"/>
                <w:lang w:val="ru-RU"/>
              </w:rPr>
              <w:t>определение необходимых затрат труда (времени) на выполнение работы (изготовление единицы продукции) работниками в конкретных организационно-технических условиях и установление на этой основе норм труда</w:t>
            </w:r>
            <w:r w:rsidRPr="00C454B3">
              <w:rPr>
                <w:color w:val="231F20"/>
                <w:shd w:val="clear" w:color="auto" w:fill="FFFFFF"/>
                <w:lang w:val="ru-RU"/>
              </w:rPr>
              <w:t>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b/>
                <w:shd w:val="clear" w:color="auto" w:fill="FFFFFF"/>
                <w:lang w:val="ru-RU"/>
              </w:rPr>
            </w:pPr>
            <w:r w:rsidRPr="00C454B3">
              <w:rPr>
                <w:b/>
                <w:color w:val="231F20"/>
                <w:shd w:val="clear" w:color="auto" w:fill="FFFFFF"/>
                <w:lang w:val="ru-RU"/>
              </w:rPr>
              <w:t xml:space="preserve">Норма времени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b/>
                <w:color w:val="231F20"/>
                <w:shd w:val="clear" w:color="auto" w:fill="FFFFFF"/>
                <w:lang w:val="ru-RU"/>
              </w:rPr>
              <w:t xml:space="preserve"> </w:t>
            </w:r>
            <w:r w:rsidRPr="00C454B3">
              <w:rPr>
                <w:shd w:val="clear" w:color="auto" w:fill="FFFFFF"/>
                <w:lang w:val="ru-RU"/>
              </w:rPr>
              <w:t>величина затрат рабочего времени, установленная для выполнения единицы работы работником или группой работников (в частности, бригадой) соответствующей квалификации в определенных организационно-технических условиях.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color w:val="000000" w:themeColor="text1"/>
                <w:lang w:val="ru-RU"/>
              </w:rPr>
            </w:pP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Нормы труда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color w:val="000000" w:themeColor="text1"/>
                <w:lang w:val="ru-RU"/>
              </w:rPr>
              <w:t xml:space="preserve"> </w:t>
            </w:r>
            <w:r w:rsidRPr="00C454B3">
              <w:rPr>
                <w:lang w:val="ru-RU"/>
              </w:rPr>
              <w:t>мера затрат труда и устанавливаются для работника соответствующей квалификации в соответствии с достигнутым уровнем техники, технологии, организации производства и труда</w:t>
            </w:r>
            <w:r w:rsidRPr="00C454B3">
              <w:rPr>
                <w:color w:val="000000" w:themeColor="text1"/>
                <w:lang w:val="ru-RU"/>
              </w:rPr>
              <w:t>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color w:val="000000" w:themeColor="text1"/>
                <w:lang w:val="ru-RU"/>
              </w:rPr>
            </w:pP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Норма численности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color w:val="000000" w:themeColor="text1"/>
                <w:lang w:val="ru-RU"/>
              </w:rPr>
              <w:t xml:space="preserve"> установленная численность работников определённого профессионально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color w:val="000000" w:themeColor="text1"/>
                <w:lang w:val="ru-RU"/>
              </w:rPr>
              <w:t xml:space="preserve">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      </w:r>
          </w:p>
          <w:p w:rsidR="00FF733C" w:rsidRPr="00C454B3" w:rsidRDefault="00FF733C" w:rsidP="00C454B3">
            <w:pPr>
              <w:pStyle w:val="11"/>
              <w:shd w:val="clear" w:color="auto" w:fill="auto"/>
              <w:spacing w:line="240" w:lineRule="auto"/>
              <w:ind w:firstLine="601"/>
              <w:jc w:val="both"/>
              <w:rPr>
                <w:sz w:val="24"/>
                <w:szCs w:val="24"/>
              </w:rPr>
            </w:pPr>
            <w:r w:rsidRPr="00C454B3">
              <w:rPr>
                <w:b/>
                <w:sz w:val="24"/>
                <w:szCs w:val="24"/>
              </w:rPr>
              <w:t>Общий классификатор видов экономической деятельности</w:t>
            </w:r>
            <w:r w:rsidRPr="00C454B3">
              <w:rPr>
                <w:sz w:val="24"/>
                <w:szCs w:val="24"/>
              </w:rPr>
              <w:t xml:space="preserve"> </w:t>
            </w:r>
            <w:r w:rsidRPr="00C454B3">
              <w:rPr>
                <w:b/>
                <w:sz w:val="24"/>
                <w:szCs w:val="24"/>
              </w:rPr>
              <w:t xml:space="preserve">(ОКЭД)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454B3">
              <w:rPr>
                <w:b/>
                <w:sz w:val="24"/>
                <w:szCs w:val="24"/>
              </w:rPr>
              <w:t xml:space="preserve"> </w:t>
            </w:r>
            <w:r w:rsidRPr="00C454B3">
              <w:rPr>
                <w:sz w:val="24"/>
                <w:szCs w:val="24"/>
              </w:rPr>
              <w:t xml:space="preserve">классификатор определяющий порядок классификации и кодирования всех видов </w:t>
            </w:r>
            <w:r w:rsidRPr="00C454B3">
              <w:rPr>
                <w:sz w:val="24"/>
                <w:szCs w:val="24"/>
              </w:rPr>
              <w:lastRenderedPageBreak/>
              <w:t>экономической деятельности.</w:t>
            </w:r>
          </w:p>
          <w:p w:rsidR="00FF733C" w:rsidRPr="00C454B3" w:rsidRDefault="00FF733C" w:rsidP="00C454B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Отраслевая рамка квалификаций (ОРК)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составная часть (подсистема) национальной системы квалификаций, представляющая собой рамочную структуру дифференцированных уровней квалификации, признаваемых в отрасли.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color w:val="000000" w:themeColor="text1"/>
                <w:lang w:val="ru-RU"/>
              </w:rPr>
            </w:pP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Отраслевые типовые нормы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color w:val="000000" w:themeColor="text1"/>
                <w:lang w:val="ru-RU"/>
              </w:rPr>
              <w:t xml:space="preserve"> нормативные материалы по труду, предназначенные для нормирования труда на работах, выполняемых в организациях одной отрасли экономики.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color w:val="000000" w:themeColor="text1"/>
                <w:lang w:val="ru-RU"/>
              </w:rPr>
            </w:pP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Ошибочно установленные нормы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color w:val="000000" w:themeColor="text1"/>
                <w:lang w:val="ru-RU"/>
              </w:rPr>
      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      </w:r>
          </w:p>
          <w:p w:rsidR="00FF733C" w:rsidRPr="00C454B3" w:rsidRDefault="00FF733C" w:rsidP="00C454B3">
            <w:pPr>
              <w:pStyle w:val="11"/>
              <w:shd w:val="clear" w:color="auto" w:fill="auto"/>
              <w:spacing w:line="240" w:lineRule="auto"/>
              <w:ind w:firstLine="60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C454B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Профессиональный стандарт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454B3">
              <w:rPr>
                <w:color w:val="000000"/>
                <w:sz w:val="24"/>
                <w:szCs w:val="24"/>
                <w:lang w:eastAsia="ru-RU" w:bidi="ru-RU"/>
              </w:rPr>
              <w:t xml:space="preserve"> стандарт, определяющий в конкретной профессиональной группе (области профессиональной деятельности) или подгруппе (виде трудовой деятельности) требования к уровню квалификации и компетентности, содержанию, качеству и условиям труда.</w:t>
            </w:r>
          </w:p>
          <w:p w:rsidR="00FF733C" w:rsidRPr="00C454B3" w:rsidRDefault="00FF733C" w:rsidP="00C454B3">
            <w:pPr>
              <w:pStyle w:val="11"/>
              <w:shd w:val="clear" w:color="auto" w:fill="auto"/>
              <w:spacing w:line="240" w:lineRule="auto"/>
              <w:ind w:firstLine="601"/>
              <w:jc w:val="both"/>
              <w:rPr>
                <w:sz w:val="24"/>
                <w:szCs w:val="24"/>
              </w:rPr>
            </w:pPr>
            <w:r w:rsidRPr="00C454B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Профессия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454B3">
              <w:rPr>
                <w:color w:val="000000"/>
                <w:sz w:val="24"/>
                <w:szCs w:val="24"/>
                <w:lang w:eastAsia="ru-RU" w:bidi="ru-RU"/>
              </w:rPr>
              <w:t xml:space="preserve"> основной вид занятий трудовой деятельности человека, требующий владения комплексом специальных теоретических знаний, умений и практических навыков, приобретаемых в результате специальной подготовки, подтверждаемых соответствующими документами об образовании и/или опыта работы.</w:t>
            </w:r>
          </w:p>
          <w:p w:rsidR="00FF733C" w:rsidRPr="00C454B3" w:rsidRDefault="00FF733C" w:rsidP="00C454B3">
            <w:pPr>
              <w:pStyle w:val="11"/>
              <w:shd w:val="clear" w:color="auto" w:fill="auto"/>
              <w:spacing w:line="240" w:lineRule="auto"/>
              <w:ind w:firstLine="601"/>
              <w:jc w:val="both"/>
              <w:rPr>
                <w:sz w:val="24"/>
                <w:szCs w:val="24"/>
              </w:rPr>
            </w:pPr>
            <w:r w:rsidRPr="00C454B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Трудовая функция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54B3">
              <w:rPr>
                <w:color w:val="000000"/>
                <w:sz w:val="24"/>
                <w:szCs w:val="24"/>
                <w:lang w:eastAsia="ru-RU" w:bidi="ru-RU"/>
              </w:rPr>
              <w:t>набор взаимосвязанных действий, направленных на решение одной или нескольких задач процесса труда.</w:t>
            </w:r>
          </w:p>
          <w:p w:rsidR="00FF733C" w:rsidRPr="00C454B3" w:rsidRDefault="00FF733C" w:rsidP="00C454B3">
            <w:pPr>
              <w:pStyle w:val="11"/>
              <w:shd w:val="clear" w:color="auto" w:fill="auto"/>
              <w:spacing w:line="240" w:lineRule="auto"/>
              <w:ind w:firstLine="601"/>
              <w:jc w:val="both"/>
              <w:rPr>
                <w:sz w:val="24"/>
                <w:szCs w:val="24"/>
              </w:rPr>
            </w:pPr>
            <w:r w:rsidRPr="00C454B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Профессиональная задача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454B3">
              <w:rPr>
                <w:color w:val="000000"/>
                <w:sz w:val="24"/>
                <w:szCs w:val="24"/>
                <w:lang w:eastAsia="ru-RU" w:bidi="ru-RU"/>
              </w:rPr>
              <w:t xml:space="preserve"> нормативное представление о действиях, связанных с реализацией трудовой функции и достижением необходимого результата в определенной профессиональной группе или подгруппе.</w:t>
            </w:r>
          </w:p>
          <w:p w:rsidR="00FF733C" w:rsidRPr="00C454B3" w:rsidRDefault="00FF733C" w:rsidP="00C454B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компоненты действия (действий) человека, основанные на знании и правильном его использовании для решения конкретных профессиональных задач.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shd w:val="clear" w:color="auto" w:fill="FFFFFF"/>
                <w:lang w:val="ru-RU"/>
              </w:rPr>
            </w:pPr>
            <w:r w:rsidRPr="00C454B3">
              <w:rPr>
                <w:b/>
                <w:color w:val="000000" w:themeColor="text1"/>
                <w:lang w:val="ru-RU"/>
              </w:rPr>
              <w:t xml:space="preserve">Производительность труда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b/>
                <w:color w:val="000000" w:themeColor="text1"/>
                <w:lang w:val="ru-RU"/>
              </w:rPr>
              <w:t xml:space="preserve"> </w:t>
            </w:r>
            <w:r w:rsidRPr="00C454B3">
              <w:rPr>
                <w:shd w:val="clear" w:color="auto" w:fill="FFFFFF"/>
                <w:lang w:val="ru-RU"/>
              </w:rPr>
              <w:t>первично количественный показатель, характеризующий результативность труда.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b/>
                <w:color w:val="000000" w:themeColor="text1"/>
                <w:lang w:val="ru-RU"/>
              </w:rPr>
            </w:pPr>
            <w:r w:rsidRPr="00C454B3">
              <w:rPr>
                <w:b/>
                <w:shd w:val="clear" w:color="auto" w:fill="FFFFFF"/>
                <w:lang w:val="ru-RU"/>
              </w:rPr>
              <w:t>Профессиональная задача</w:t>
            </w:r>
            <w:r w:rsidRPr="00C454B3">
              <w:rPr>
                <w:shd w:val="clear" w:color="auto" w:fill="FFFFFF"/>
                <w:lang w:val="ru-RU"/>
              </w:rPr>
              <w:t xml:space="preserve">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shd w:val="clear" w:color="auto" w:fill="FFFFFF"/>
                <w:lang w:val="ru-RU"/>
              </w:rPr>
              <w:t xml:space="preserve"> </w:t>
            </w:r>
            <w:r w:rsidRPr="00C454B3">
              <w:rPr>
                <w:lang w:val="ru-RU"/>
              </w:rPr>
              <w:t>элемент трудовой функции, позволяющий декомпозировать функцию для выполнения единичных действий.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color w:val="000000" w:themeColor="text1"/>
                <w:lang w:val="ru-RU"/>
              </w:rPr>
            </w:pP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Разовые нормы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color w:val="000000" w:themeColor="text1"/>
                <w:lang w:val="ru-RU"/>
              </w:rPr>
      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color w:val="000000" w:themeColor="text1"/>
                <w:lang w:val="ru-RU"/>
              </w:rPr>
            </w:pP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Технически обоснованная норма труда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color w:val="000000" w:themeColor="text1"/>
                <w:lang w:val="ru-RU"/>
              </w:rPr>
      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C454B3">
              <w:rPr>
                <w:b/>
                <w:color w:val="000000" w:themeColor="text1"/>
                <w:lang w:val="ru-RU"/>
              </w:rPr>
              <w:t xml:space="preserve">Типовые нормы труда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b/>
                <w:color w:val="000000" w:themeColor="text1"/>
                <w:lang w:val="ru-RU"/>
              </w:rPr>
              <w:t xml:space="preserve"> </w:t>
            </w:r>
            <w:r w:rsidRPr="00C454B3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разрабатывается на работы, выполняемые по типовой технологии, исходя из требований научной организации труда, передового уровня техники, достигнутых на большинстве или части предприятий, и предназначается для применения на этих предприятиях.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rStyle w:val="a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Трудовая функция</w:t>
            </w:r>
            <w:r w:rsidRPr="00C454B3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454B3">
              <w:rPr>
                <w:lang w:val="ru-RU"/>
              </w:rPr>
              <w:t>типичная работа (круг работ) в рамках этапа технологического процесса, состоящая из одной или нескольких профессиональных задач.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color w:val="000000" w:themeColor="text1"/>
                <w:lang w:val="ru-RU"/>
              </w:rPr>
            </w:pPr>
            <w:r w:rsidRPr="00C454B3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Устаревшие нормы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color w:val="000000" w:themeColor="text1"/>
                <w:lang w:val="ru-RU"/>
              </w:rPr>
              <w:t xml:space="preserve">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shd w:val="clear" w:color="auto" w:fill="FFFFFF"/>
                <w:lang w:val="ru-RU"/>
              </w:rPr>
            </w:pPr>
            <w:r w:rsidRPr="00C454B3">
              <w:rPr>
                <w:b/>
                <w:color w:val="000000" w:themeColor="text1"/>
                <w:lang w:val="ru-RU"/>
              </w:rPr>
              <w:t xml:space="preserve">Хронометраж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b/>
                <w:color w:val="000000" w:themeColor="text1"/>
                <w:lang w:val="ru-RU"/>
              </w:rPr>
              <w:t xml:space="preserve"> </w:t>
            </w:r>
            <w:r w:rsidRPr="00C454B3">
              <w:rPr>
                <w:shd w:val="clear" w:color="auto" w:fill="FFFFFF"/>
                <w:lang w:val="ru-RU"/>
              </w:rPr>
              <w:t>метод изучения затрат времени с помощью фиксации и замеров продолжительности выполняемых действий.</w:t>
            </w:r>
          </w:p>
          <w:p w:rsidR="00FF733C" w:rsidRPr="00C454B3" w:rsidRDefault="00FF733C" w:rsidP="00C454B3">
            <w:pPr>
              <w:pStyle w:val="ab"/>
              <w:ind w:right="113" w:firstLine="601"/>
              <w:jc w:val="both"/>
              <w:rPr>
                <w:b/>
                <w:lang w:val="ru-RU"/>
              </w:rPr>
            </w:pPr>
            <w:r w:rsidRPr="00C454B3">
              <w:rPr>
                <w:b/>
                <w:color w:val="000000" w:themeColor="text1"/>
                <w:lang w:val="ru-RU"/>
              </w:rPr>
              <w:t xml:space="preserve">Экономическая эффективность </w:t>
            </w:r>
            <w:r w:rsidR="000509D1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454B3">
              <w:rPr>
                <w:b/>
                <w:color w:val="000000" w:themeColor="text1"/>
                <w:lang w:val="ru-RU"/>
              </w:rPr>
              <w:t xml:space="preserve"> </w:t>
            </w:r>
            <w:r w:rsidRPr="00C454B3">
              <w:rPr>
                <w:shd w:val="clear" w:color="auto" w:fill="FFFFFF"/>
                <w:lang w:val="ru-RU"/>
              </w:rPr>
              <w:t>соотношение полученных результатов производства (продукции и услуг), затрат труда и средств производства.</w:t>
            </w:r>
          </w:p>
        </w:tc>
      </w:tr>
      <w:tr w:rsidR="005B5858" w:rsidRPr="00C454B3" w:rsidTr="008C73DD">
        <w:tc>
          <w:tcPr>
            <w:tcW w:w="9355" w:type="dxa"/>
            <w:gridSpan w:val="7"/>
          </w:tcPr>
          <w:p w:rsidR="005B5858" w:rsidRPr="00C454B3" w:rsidRDefault="005B5858" w:rsidP="00C454B3">
            <w:pPr>
              <w:pStyle w:val="a9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Профессионального стандарта</w:t>
            </w:r>
          </w:p>
        </w:tc>
      </w:tr>
      <w:tr w:rsidR="00C443B9" w:rsidRPr="00C454B3" w:rsidTr="008C73DD">
        <w:tc>
          <w:tcPr>
            <w:tcW w:w="2694" w:type="dxa"/>
          </w:tcPr>
          <w:p w:rsidR="00C443B9" w:rsidRPr="00C454B3" w:rsidRDefault="00C443B9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</w:t>
            </w:r>
            <w:r w:rsidR="005D7952" w:rsidRPr="00C454B3">
              <w:rPr>
                <w:rFonts w:ascii="Times New Roman" w:hAnsi="Times New Roman" w:cs="Times New Roman"/>
                <w:sz w:val="24"/>
                <w:szCs w:val="24"/>
              </w:rPr>
              <w:t>ие Профессионального стандарта:</w:t>
            </w:r>
          </w:p>
        </w:tc>
        <w:tc>
          <w:tcPr>
            <w:tcW w:w="6661" w:type="dxa"/>
            <w:gridSpan w:val="6"/>
            <w:vAlign w:val="center"/>
          </w:tcPr>
          <w:p w:rsidR="00C443B9" w:rsidRPr="00C454B3" w:rsidRDefault="00265C20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Нормирование труда</w:t>
            </w:r>
          </w:p>
        </w:tc>
      </w:tr>
      <w:tr w:rsidR="00C443B9" w:rsidRPr="00C454B3" w:rsidTr="008C73DD">
        <w:tc>
          <w:tcPr>
            <w:tcW w:w="2694" w:type="dxa"/>
          </w:tcPr>
          <w:p w:rsidR="00C443B9" w:rsidRPr="00C454B3" w:rsidRDefault="00C443B9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5D7952" w:rsidRPr="00C454B3">
              <w:rPr>
                <w:rFonts w:ascii="Times New Roman" w:hAnsi="Times New Roman" w:cs="Times New Roman"/>
                <w:sz w:val="24"/>
                <w:szCs w:val="24"/>
              </w:rPr>
              <w:t>ер Профессионального стандарта:</w:t>
            </w:r>
          </w:p>
        </w:tc>
        <w:tc>
          <w:tcPr>
            <w:tcW w:w="6661" w:type="dxa"/>
            <w:gridSpan w:val="6"/>
          </w:tcPr>
          <w:p w:rsidR="007D6F2E" w:rsidRPr="00C454B3" w:rsidRDefault="007D6F2E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A4" w:rsidRPr="00C454B3" w:rsidTr="008C73DD">
        <w:tc>
          <w:tcPr>
            <w:tcW w:w="2694" w:type="dxa"/>
          </w:tcPr>
          <w:p w:rsidR="003569A4" w:rsidRPr="00C454B3" w:rsidRDefault="003569A4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661" w:type="dxa"/>
            <w:gridSpan w:val="6"/>
          </w:tcPr>
          <w:p w:rsidR="003569A4" w:rsidRPr="00C454B3" w:rsidRDefault="003569A4" w:rsidP="00C454B3">
            <w:pPr>
              <w:pStyle w:val="j13"/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hd w:val="clear" w:color="auto" w:fill="FFFFFF"/>
                <w:lang w:val="ru-RU"/>
              </w:rPr>
            </w:pPr>
            <w:r w:rsidRPr="00C454B3">
              <w:rPr>
                <w:rStyle w:val="j22"/>
                <w:bCs/>
                <w:color w:val="000000"/>
                <w:shd w:val="clear" w:color="auto" w:fill="FFFFFF"/>
                <w:lang w:val="ru-RU"/>
              </w:rPr>
              <w:t xml:space="preserve">М - </w:t>
            </w:r>
            <w:r w:rsidRPr="00C454B3">
              <w:rPr>
                <w:bCs/>
                <w:lang w:val="ru-RU"/>
              </w:rPr>
              <w:t>Профессиональная, научная и техническая деятельность;</w:t>
            </w:r>
          </w:p>
          <w:p w:rsidR="003569A4" w:rsidRPr="00C454B3" w:rsidRDefault="003569A4" w:rsidP="00C454B3">
            <w:pPr>
              <w:pStyle w:val="j13"/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jc w:val="both"/>
              <w:textAlignment w:val="baseline"/>
              <w:rPr>
                <w:rStyle w:val="j22"/>
                <w:bCs/>
                <w:color w:val="000000"/>
                <w:shd w:val="clear" w:color="auto" w:fill="FFFFFF"/>
                <w:lang w:val="ru-RU"/>
              </w:rPr>
            </w:pPr>
            <w:r w:rsidRPr="00C454B3">
              <w:rPr>
                <w:rStyle w:val="j22"/>
                <w:bCs/>
                <w:color w:val="000000"/>
                <w:shd w:val="clear" w:color="auto" w:fill="FFFFFF"/>
                <w:lang w:val="ru-RU"/>
              </w:rPr>
              <w:t>74 - Прочая профессиональная, научная и техническая деятельность</w:t>
            </w:r>
          </w:p>
          <w:p w:rsidR="003569A4" w:rsidRPr="00C454B3" w:rsidRDefault="003569A4" w:rsidP="00C454B3">
            <w:pPr>
              <w:pStyle w:val="j13"/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hd w:val="clear" w:color="auto" w:fill="FFFFFF"/>
                <w:lang w:val="ru-RU"/>
              </w:rPr>
            </w:pPr>
            <w:r w:rsidRPr="00C454B3">
              <w:rPr>
                <w:rStyle w:val="j22"/>
                <w:bCs/>
                <w:color w:val="000000"/>
                <w:lang w:val="ru-RU"/>
              </w:rPr>
              <w:t>74.9 - Прочая профессиональная, научная и техническая деятельность, не включенная в другие группировки</w:t>
            </w:r>
          </w:p>
          <w:p w:rsidR="003569A4" w:rsidRPr="00C454B3" w:rsidRDefault="003569A4" w:rsidP="00C454B3">
            <w:pPr>
              <w:pStyle w:val="j13"/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hd w:val="clear" w:color="auto" w:fill="FFFFFF"/>
                <w:lang w:val="ru-RU"/>
              </w:rPr>
            </w:pPr>
            <w:r w:rsidRPr="00C454B3">
              <w:rPr>
                <w:rStyle w:val="j22"/>
                <w:bCs/>
                <w:color w:val="000000"/>
                <w:lang w:val="ru-RU"/>
              </w:rPr>
              <w:t>74.90 - Прочая профессиональная, научная и техническая деятельность, не включенная в другие группировки</w:t>
            </w:r>
          </w:p>
          <w:p w:rsidR="003569A4" w:rsidRPr="00C454B3" w:rsidRDefault="003569A4" w:rsidP="00C454B3">
            <w:pPr>
              <w:pStyle w:val="j13"/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ru-RU"/>
              </w:rPr>
            </w:pPr>
            <w:r w:rsidRPr="00C454B3">
              <w:rPr>
                <w:rStyle w:val="j22"/>
                <w:color w:val="000000"/>
                <w:lang w:val="ru-RU"/>
              </w:rPr>
              <w:t>74.90.9 - Иная профессиональная, научная и техническая деятельность, не включенная в другие группировки</w:t>
            </w:r>
          </w:p>
        </w:tc>
      </w:tr>
      <w:tr w:rsidR="007D6F2E" w:rsidRPr="00C454B3" w:rsidTr="008C73DD">
        <w:tc>
          <w:tcPr>
            <w:tcW w:w="2694" w:type="dxa"/>
          </w:tcPr>
          <w:p w:rsidR="007D6F2E" w:rsidRPr="00C454B3" w:rsidRDefault="007D6F2E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Профессионального стандарта:</w:t>
            </w:r>
          </w:p>
        </w:tc>
        <w:tc>
          <w:tcPr>
            <w:tcW w:w="6661" w:type="dxa"/>
            <w:gridSpan w:val="6"/>
          </w:tcPr>
          <w:p w:rsidR="007D6F2E" w:rsidRPr="00C454B3" w:rsidRDefault="007D6F2E" w:rsidP="00C454B3">
            <w:pPr>
              <w:tabs>
                <w:tab w:val="left" w:pos="5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В данном ПС приведен</w:t>
            </w: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профессиональной групп</w:t>
            </w: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«Нормирования труда»,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характеристика работ и трудовые функции </w:t>
            </w: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специалистов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выполняющие </w:t>
            </w: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 по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и внедрению обоснованных норм трудовых затрат на различные виды работ</w:t>
            </w: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D6F2E" w:rsidRPr="00C454B3" w:rsidRDefault="007D6F2E" w:rsidP="00C454B3">
            <w:pPr>
              <w:tabs>
                <w:tab w:val="left" w:pos="5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деятельности, выполнение комплекса работ по совершенствованию организации и нормированию труда, всех категорий работников, разработка и внедрение обоснованных норм трудовых затрат на различные виды работ, выполняемых на предприятии, использование современных методов организации труда.</w:t>
            </w:r>
          </w:p>
        </w:tc>
      </w:tr>
      <w:tr w:rsidR="007D6F2E" w:rsidRPr="00C454B3" w:rsidTr="008C73DD">
        <w:tc>
          <w:tcPr>
            <w:tcW w:w="9355" w:type="dxa"/>
            <w:gridSpan w:val="7"/>
          </w:tcPr>
          <w:p w:rsidR="007D6F2E" w:rsidRPr="00C454B3" w:rsidRDefault="007D6F2E" w:rsidP="00C454B3">
            <w:pPr>
              <w:pStyle w:val="a9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E37698" w:rsidRPr="00C454B3" w:rsidTr="00E44787">
        <w:tc>
          <w:tcPr>
            <w:tcW w:w="2694" w:type="dxa"/>
            <w:vMerge w:val="restart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4393" w:type="dxa"/>
            <w:gridSpan w:val="3"/>
          </w:tcPr>
          <w:p w:rsidR="00E37698" w:rsidRPr="00C454B3" w:rsidRDefault="00E37698" w:rsidP="00C454B3">
            <w:pPr>
              <w:pStyle w:val="a5"/>
              <w:contextualSpacing/>
              <w:rPr>
                <w:bCs/>
                <w:color w:val="000000"/>
              </w:rPr>
            </w:pPr>
            <w:r w:rsidRPr="00C454B3">
              <w:rPr>
                <w:bCs/>
                <w:color w:val="000000"/>
              </w:rPr>
              <w:t>Инженер по нормированию труда</w:t>
            </w:r>
          </w:p>
        </w:tc>
        <w:tc>
          <w:tcPr>
            <w:tcW w:w="2268" w:type="dxa"/>
            <w:gridSpan w:val="3"/>
          </w:tcPr>
          <w:p w:rsidR="00E37698" w:rsidRPr="00C454B3" w:rsidRDefault="00E37698" w:rsidP="00C4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6 уровень</w:t>
            </w:r>
            <w:r w:rsidR="003D4F78"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 ОРК</w:t>
            </w:r>
          </w:p>
        </w:tc>
      </w:tr>
      <w:tr w:rsidR="00E37698" w:rsidRPr="00C454B3" w:rsidTr="00E44787">
        <w:tc>
          <w:tcPr>
            <w:tcW w:w="2694" w:type="dxa"/>
            <w:vMerge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37698" w:rsidRPr="00C454B3" w:rsidRDefault="00E37698" w:rsidP="00C454B3">
            <w:pPr>
              <w:pStyle w:val="a5"/>
              <w:contextualSpacing/>
              <w:rPr>
                <w:bCs/>
                <w:color w:val="000000"/>
                <w:lang w:val="kk-KZ"/>
              </w:rPr>
            </w:pPr>
            <w:r w:rsidRPr="00C454B3">
              <w:rPr>
                <w:bCs/>
                <w:color w:val="000000"/>
                <w:lang w:val="kk-KZ"/>
              </w:rPr>
              <w:t>Нормировщик (по труду)</w:t>
            </w:r>
          </w:p>
        </w:tc>
        <w:tc>
          <w:tcPr>
            <w:tcW w:w="2268" w:type="dxa"/>
            <w:gridSpan w:val="3"/>
          </w:tcPr>
          <w:p w:rsidR="00E37698" w:rsidRPr="00C454B3" w:rsidRDefault="00E37698" w:rsidP="00C4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5 уровень</w:t>
            </w:r>
            <w:r w:rsidR="003D4F78"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 ОРК</w:t>
            </w:r>
          </w:p>
        </w:tc>
      </w:tr>
      <w:tr w:rsidR="00E37698" w:rsidRPr="00C454B3" w:rsidTr="00E44787">
        <w:tc>
          <w:tcPr>
            <w:tcW w:w="2694" w:type="dxa"/>
            <w:vMerge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3" w:type="dxa"/>
            <w:gridSpan w:val="3"/>
          </w:tcPr>
          <w:p w:rsidR="00E37698" w:rsidRPr="00C454B3" w:rsidRDefault="00A823EB" w:rsidP="00C454B3">
            <w:pPr>
              <w:pStyle w:val="a5"/>
              <w:contextualSpacing/>
              <w:rPr>
                <w:bCs/>
                <w:color w:val="000000"/>
                <w:lang w:val="kk-KZ"/>
              </w:rPr>
            </w:pPr>
            <w:r w:rsidRPr="00C454B3">
              <w:rPr>
                <w:bCs/>
                <w:color w:val="000000"/>
                <w:lang w:val="kk-KZ"/>
              </w:rPr>
              <w:t>Техник по хронометражу</w:t>
            </w:r>
          </w:p>
        </w:tc>
        <w:tc>
          <w:tcPr>
            <w:tcW w:w="2268" w:type="dxa"/>
            <w:gridSpan w:val="3"/>
          </w:tcPr>
          <w:p w:rsidR="00E37698" w:rsidRPr="00C454B3" w:rsidRDefault="00E37698" w:rsidP="00C4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  <w:r w:rsidR="003D4F78"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 ОРК</w:t>
            </w:r>
          </w:p>
        </w:tc>
      </w:tr>
      <w:tr w:rsidR="00E37698" w:rsidRPr="00C454B3" w:rsidTr="008C73DD">
        <w:trPr>
          <w:trHeight w:val="294"/>
        </w:trPr>
        <w:tc>
          <w:tcPr>
            <w:tcW w:w="9355" w:type="dxa"/>
            <w:gridSpan w:val="7"/>
          </w:tcPr>
          <w:p w:rsidR="00E37698" w:rsidRPr="00C454B3" w:rsidRDefault="00E37698" w:rsidP="00C454B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C45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 ПО НОРМИРОВАНИЮ ТРУДА</w:t>
            </w: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37698" w:rsidRPr="00C454B3" w:rsidTr="008C73DD">
        <w:tc>
          <w:tcPr>
            <w:tcW w:w="2694" w:type="dxa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661" w:type="dxa"/>
            <w:gridSpan w:val="6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2422-1-004</w:t>
            </w:r>
          </w:p>
        </w:tc>
      </w:tr>
      <w:tr w:rsidR="00E37698" w:rsidRPr="00C454B3" w:rsidTr="008C73DD">
        <w:tc>
          <w:tcPr>
            <w:tcW w:w="2694" w:type="dxa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661" w:type="dxa"/>
            <w:gridSpan w:val="6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2422-1</w:t>
            </w:r>
          </w:p>
        </w:tc>
      </w:tr>
      <w:tr w:rsidR="00E37698" w:rsidRPr="00C454B3" w:rsidTr="008C73DD">
        <w:tc>
          <w:tcPr>
            <w:tcW w:w="2694" w:type="dxa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661" w:type="dxa"/>
            <w:gridSpan w:val="6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 по нормированию труда</w:t>
            </w:r>
          </w:p>
        </w:tc>
      </w:tr>
      <w:tr w:rsidR="00E37698" w:rsidRPr="00C454B3" w:rsidTr="008C73DD">
        <w:tc>
          <w:tcPr>
            <w:tcW w:w="2694" w:type="dxa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661" w:type="dxa"/>
            <w:gridSpan w:val="6"/>
          </w:tcPr>
          <w:p w:rsidR="00E37698" w:rsidRPr="00C454B3" w:rsidRDefault="003D4F78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2422-1-005 Инженер по организации и нормированию труда</w:t>
            </w:r>
          </w:p>
        </w:tc>
      </w:tr>
      <w:tr w:rsidR="00E37698" w:rsidRPr="00C454B3" w:rsidTr="008C73DD">
        <w:tc>
          <w:tcPr>
            <w:tcW w:w="2694" w:type="dxa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661" w:type="dxa"/>
            <w:gridSpan w:val="6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  <w:r w:rsidR="003D4F78"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ОРК</w:t>
            </w:r>
          </w:p>
        </w:tc>
      </w:tr>
      <w:tr w:rsidR="00E37698" w:rsidRPr="00C454B3" w:rsidTr="008C73DD">
        <w:tc>
          <w:tcPr>
            <w:tcW w:w="2694" w:type="dxa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661" w:type="dxa"/>
            <w:gridSpan w:val="6"/>
          </w:tcPr>
          <w:p w:rsidR="00E37698" w:rsidRPr="00C454B3" w:rsidRDefault="00E37698" w:rsidP="00C45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производительности труда путем установления напряженных норм</w:t>
            </w:r>
            <w:r w:rsidR="00E44787"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труда</w:t>
            </w:r>
          </w:p>
        </w:tc>
      </w:tr>
      <w:tr w:rsidR="00E37698" w:rsidRPr="00C454B3" w:rsidTr="00C454B3">
        <w:trPr>
          <w:trHeight w:val="70"/>
        </w:trPr>
        <w:tc>
          <w:tcPr>
            <w:tcW w:w="2694" w:type="dxa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44" w:type="dxa"/>
            <w:gridSpan w:val="2"/>
          </w:tcPr>
          <w:p w:rsidR="00E37698" w:rsidRPr="00C454B3" w:rsidRDefault="00E37698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217" w:type="dxa"/>
            <w:gridSpan w:val="4"/>
          </w:tcPr>
          <w:p w:rsidR="00E37698" w:rsidRPr="00C454B3" w:rsidRDefault="00E37698" w:rsidP="00C454B3">
            <w:pPr>
              <w:pStyle w:val="a9"/>
              <w:numPr>
                <w:ilvl w:val="0"/>
                <w:numId w:val="8"/>
              </w:numPr>
              <w:shd w:val="clear" w:color="auto" w:fill="FFFFFF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технически обоснованных норм трудовых затрат.</w:t>
            </w:r>
          </w:p>
          <w:p w:rsidR="00E37698" w:rsidRPr="00C454B3" w:rsidRDefault="00E37698" w:rsidP="00C454B3">
            <w:pPr>
              <w:pStyle w:val="a9"/>
              <w:numPr>
                <w:ilvl w:val="0"/>
                <w:numId w:val="8"/>
              </w:numPr>
              <w:shd w:val="clear" w:color="auto" w:fill="FFFFFF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 обоснованных норм трудовых затрат применительно к конкретным производственно-техническим условиям по различным видам работ.</w:t>
            </w:r>
          </w:p>
        </w:tc>
      </w:tr>
      <w:tr w:rsidR="006447A1" w:rsidRPr="00C454B3" w:rsidTr="006447A1">
        <w:trPr>
          <w:trHeight w:val="192"/>
        </w:trPr>
        <w:tc>
          <w:tcPr>
            <w:tcW w:w="2694" w:type="dxa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 1:</w:t>
            </w:r>
          </w:p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технически обоснованных норм трудовых затрат</w:t>
            </w:r>
          </w:p>
        </w:tc>
        <w:tc>
          <w:tcPr>
            <w:tcW w:w="2444" w:type="dxa"/>
            <w:gridSpan w:val="2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технологического процесса</w:t>
            </w: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6447A1" w:rsidRPr="00C454B3" w:rsidTr="008C73DD">
        <w:trPr>
          <w:trHeight w:val="1274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исследований технологического процесса.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Подборка паспорта оборудования, характеристики применяемых инструментов, приспособлений, сырья, материалов, режимов работы оборудования, содержание технологических и трудовых процессов.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методик, позволяющих учитывать данные о производительности оборудования в конкретных производственных условиях.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технических данных о производительности оборудования в конкретных производственных условиях при установлении местных норм.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выявлению устаревших и ошибочно установленных норм, их своевременной замене.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профессиональных стандартов при изучении трудовых процессов для разработки технически обоснованных норм труда.</w:t>
            </w:r>
          </w:p>
        </w:tc>
      </w:tr>
      <w:tr w:rsidR="006447A1" w:rsidRPr="00C454B3" w:rsidTr="006447A1">
        <w:trPr>
          <w:trHeight w:val="225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6447A1" w:rsidRPr="00C454B3" w:rsidTr="00C454B3">
        <w:trPr>
          <w:trHeight w:val="270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организации, нормирования и оплаты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по труду для всех сфер деятельности.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424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в сфере нормирования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424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Нормативная база профессиональных стандартов.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424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физиология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Республики Казахстан.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труда.</w:t>
            </w:r>
          </w:p>
        </w:tc>
      </w:tr>
      <w:tr w:rsidR="006447A1" w:rsidRPr="00C454B3" w:rsidTr="008C73DD">
        <w:trPr>
          <w:trHeight w:val="172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данных полученных в результате исследований</w:t>
            </w: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F733C" w:rsidRPr="00C454B3" w:rsidTr="008C73DD">
        <w:trPr>
          <w:trHeight w:val="172"/>
        </w:trPr>
        <w:tc>
          <w:tcPr>
            <w:tcW w:w="2694" w:type="dxa"/>
            <w:vMerge/>
          </w:tcPr>
          <w:p w:rsidR="00FF733C" w:rsidRPr="00C454B3" w:rsidRDefault="00FF733C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FF733C" w:rsidRPr="00C454B3" w:rsidRDefault="00FF733C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:rsidR="00FF733C" w:rsidRPr="00C454B3" w:rsidRDefault="00FF733C" w:rsidP="00C454B3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left" w:pos="3968"/>
              </w:tabs>
              <w:ind w:left="4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Анализ трудовых процессов с учетом особенностей производственных условий.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left" w:pos="3968"/>
              </w:tabs>
              <w:ind w:left="42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исходной информации, регламентирующие трудовую деятельность работников.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left" w:pos="3968"/>
              </w:tabs>
              <w:ind w:left="42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действующей технологии, организационно-технических условий и методы выполнения работы на рабочих местах.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left" w:pos="3968"/>
              </w:tabs>
              <w:ind w:left="42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обобщение результатов изучения затрат рабочего времени.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left" w:pos="3968"/>
              </w:tabs>
              <w:ind w:left="42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нормообразующих</w:t>
            </w:r>
            <w:proofErr w:type="spellEnd"/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факторов, влияющих на трудоемкость трудового процесса.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left" w:pos="3968"/>
              </w:tabs>
              <w:ind w:left="42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степени обоснованности и напряженности норм затрат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left" w:pos="3968"/>
              </w:tabs>
              <w:ind w:left="4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передового отечественного и зарубежного опыта в области организации и нормирования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left" w:pos="3968"/>
              </w:tabs>
              <w:ind w:left="4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методик и способов совершенствования нормирования труда.</w:t>
            </w:r>
          </w:p>
        </w:tc>
      </w:tr>
      <w:tr w:rsidR="006447A1" w:rsidRPr="00C454B3" w:rsidTr="008C73DD">
        <w:trPr>
          <w:trHeight w:val="172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6447A1" w:rsidRPr="00C454B3" w:rsidTr="000D01F2">
        <w:trPr>
          <w:trHeight w:val="144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нормирования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обработки данных, полученных при анализе использования рабочего времени.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вычислительной техники.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и режимы производства.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состояния нормирования труда с учетом особенностей производственных условий.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Республики Казахстан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физиология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производства, труда и управления.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разработке норм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разработки, утверждения, замены и пересмотра норм труда работодателем, типовых норм и нормативов по труду, единых и </w:t>
            </w: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(или) межотраслевых типовых норм по труду для всех сфер деятельности.</w:t>
            </w:r>
          </w:p>
        </w:tc>
      </w:tr>
      <w:tr w:rsidR="006447A1" w:rsidRPr="00C454B3" w:rsidTr="00C04B64">
        <w:trPr>
          <w:trHeight w:val="206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норм труда</w:t>
            </w: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pStyle w:val="a9"/>
              <w:shd w:val="clear" w:color="auto" w:fill="FFFFFF"/>
              <w:ind w:left="140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F733C" w:rsidRPr="00C454B3" w:rsidTr="00C04B64">
        <w:trPr>
          <w:trHeight w:val="206"/>
        </w:trPr>
        <w:tc>
          <w:tcPr>
            <w:tcW w:w="2694" w:type="dxa"/>
            <w:vMerge/>
          </w:tcPr>
          <w:p w:rsidR="00FF733C" w:rsidRPr="00C454B3" w:rsidRDefault="00FF733C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FF733C" w:rsidRPr="00C454B3" w:rsidRDefault="00FF733C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:rsidR="00FF733C" w:rsidRPr="00C454B3" w:rsidRDefault="00FF733C" w:rsidP="00C454B3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данных, полученных в результате анализа использования рабочего времени.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методов установления норм времени на разовые и дополнительные работы.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экономико-математических методов обработки исходных данных.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основных факторов, влияющих на величину затрат труда; вывод эмпирических (основанных на опыте) формул зависимостей между значениями влияющих факторов и величинами затрат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проекта нормативного документа первой редакции.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инструктивных указаний о порядке проведения его проверки на предприятии.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конкретных предприятий (учреждений, организаций), их структурных подразделений для проведения на них проверки норм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анализа и изучение результатов проверки проекта нормативного документа в производственных условиях, обобщение полученных отзывов, замечаний и предложений.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окончательной редакции норм труда.</w:t>
            </w:r>
          </w:p>
        </w:tc>
      </w:tr>
      <w:tr w:rsidR="006447A1" w:rsidRPr="00C454B3" w:rsidTr="00970AC9">
        <w:trPr>
          <w:trHeight w:val="204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pStyle w:val="a9"/>
              <w:shd w:val="clear" w:color="auto" w:fill="FFFFFF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454B3" w:rsidRPr="00C454B3" w:rsidTr="00970AC9">
        <w:trPr>
          <w:trHeight w:val="204"/>
        </w:trPr>
        <w:tc>
          <w:tcPr>
            <w:tcW w:w="2694" w:type="dxa"/>
            <w:vMerge/>
          </w:tcPr>
          <w:p w:rsidR="00C454B3" w:rsidRPr="00C454B3" w:rsidRDefault="00C454B3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C454B3" w:rsidRPr="00C454B3" w:rsidRDefault="00C454B3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:rsidR="00C454B3" w:rsidRPr="00C454B3" w:rsidRDefault="00C454B3" w:rsidP="00C454B3">
            <w:pPr>
              <w:pStyle w:val="a9"/>
              <w:numPr>
                <w:ilvl w:val="0"/>
                <w:numId w:val="48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качества норм затрат труда, в частности их обоснованности, напряженности и однородности.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48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установления норм затрат труда с учетом их комплексного обоснования (технических, организационных, экономических, психофизиологических и социальных факторов).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48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Методики установления обоснованных норм затрат труда на различные виды работ.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48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внедрения технически обоснованных норм затрат труда с учетом различных организационно-технических условий на предприятии.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48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Республики Казахстан.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48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физиология труда.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48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48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48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производственного процесса.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48"/>
              </w:numPr>
              <w:shd w:val="clear" w:color="auto" w:fill="FFFFFF"/>
              <w:ind w:left="42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труда.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48"/>
              </w:numPr>
              <w:shd w:val="clear" w:color="auto" w:fill="FFFFFF"/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разработке норм труда.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48"/>
              </w:numPr>
              <w:shd w:val="clear" w:color="auto" w:fill="FFFFFF"/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по труду для всех сфер деятельности.</w:t>
            </w:r>
          </w:p>
        </w:tc>
      </w:tr>
      <w:tr w:rsidR="006447A1" w:rsidRPr="00C454B3" w:rsidTr="008C73DD">
        <w:trPr>
          <w:trHeight w:val="273"/>
        </w:trPr>
        <w:tc>
          <w:tcPr>
            <w:tcW w:w="2694" w:type="dxa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 2:</w:t>
            </w:r>
          </w:p>
          <w:p w:rsidR="006447A1" w:rsidRPr="00C454B3" w:rsidRDefault="006447A1" w:rsidP="00C454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 обоснованных норм трудовых затрат применительно к конкретным производственно-техническим условиям по различным видам работ</w:t>
            </w:r>
          </w:p>
        </w:tc>
        <w:tc>
          <w:tcPr>
            <w:tcW w:w="2444" w:type="dxa"/>
            <w:gridSpan w:val="2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6447A1" w:rsidRPr="00C454B3" w:rsidRDefault="006447A1" w:rsidP="00C454B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Методическая и практическая помощь по применению в подразделениях предприятия норм труда</w:t>
            </w: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F733C" w:rsidRPr="00C454B3" w:rsidTr="008C73DD">
        <w:trPr>
          <w:trHeight w:val="273"/>
        </w:trPr>
        <w:tc>
          <w:tcPr>
            <w:tcW w:w="2694" w:type="dxa"/>
            <w:vMerge/>
          </w:tcPr>
          <w:p w:rsidR="00FF733C" w:rsidRPr="00C454B3" w:rsidRDefault="00FF733C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FF733C" w:rsidRPr="00C454B3" w:rsidRDefault="00FF733C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:rsidR="00FF733C" w:rsidRPr="00C454B3" w:rsidRDefault="00FF733C" w:rsidP="00C454B3">
            <w:pPr>
              <w:pStyle w:val="a9"/>
              <w:numPr>
                <w:ilvl w:val="0"/>
                <w:numId w:val="14"/>
              </w:numPr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организационно-методические работы.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4"/>
              </w:numPr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внедрения установленных норм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4"/>
              </w:numPr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норм труда с учетом особенностей конкретных условий их применения.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4"/>
              </w:numPr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 изучение результатов проверки проекта нормативного документа в производственных условиях, обобщение полученных отзывов, замечаний и предложений.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4"/>
              </w:numPr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 организационно</w:t>
            </w:r>
            <w:proofErr w:type="gramEnd"/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-технической подготовленности производственных участков и рабочих мест к работе по новым нормам.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4"/>
              </w:numPr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выявленных недостатков в организации труда и производства, а также по улучшению условий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4"/>
              </w:numPr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по использованию </w:t>
            </w: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норм труда, инструктажа для работников, обучение их работе в новых организационно-технических условиях.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4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своевременному внедрению разработанных норм и нормативов по труду и обеспечение контроля за правильным применением.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4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по труду для всех сфер деятельности.</w:t>
            </w:r>
          </w:p>
        </w:tc>
      </w:tr>
      <w:tr w:rsidR="006447A1" w:rsidRPr="00C454B3" w:rsidTr="008C73DD">
        <w:trPr>
          <w:trHeight w:val="169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447A1" w:rsidRPr="00C454B3" w:rsidTr="00C454B3">
        <w:trPr>
          <w:trHeight w:val="1262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pStyle w:val="a9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распоряжения, приказы, методические и нормативные материалы по организации, нормированию и оплате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по труду для всех сфер деятельности.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5"/>
              </w:numPr>
              <w:shd w:val="clear" w:color="auto" w:fill="FFFFFF"/>
              <w:ind w:left="424"/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способов и методов внедрения местных норм в конкретных производственных условиях.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5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методики оценки экономической эффективности от внедрения технически обоснованных норм.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5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трудовых процессов и наиболее эффективных приемов и методов труда, использования рабочего времени.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Методика разработки мероприятий по снижению трудоемкости.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рациональной организации труда при разработке технологических процессов.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5"/>
              </w:numPr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Технологические процессы и режимы производства.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5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кодекс Республики Казахстан.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5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социологии, физиологии и психологии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5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5"/>
              </w:numPr>
              <w:shd w:val="clear" w:color="auto" w:fill="FFFFFF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труда.</w:t>
            </w:r>
          </w:p>
        </w:tc>
      </w:tr>
      <w:tr w:rsidR="006447A1" w:rsidRPr="00C454B3" w:rsidTr="00970AC9">
        <w:trPr>
          <w:trHeight w:val="231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Задача 2:</w:t>
            </w:r>
          </w:p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комплекса работ по совершенствованию нормирования труда</w:t>
            </w: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Умение:</w:t>
            </w:r>
          </w:p>
        </w:tc>
      </w:tr>
      <w:tr w:rsidR="00FF733C" w:rsidRPr="00C454B3" w:rsidTr="00970AC9">
        <w:trPr>
          <w:trHeight w:val="231"/>
        </w:trPr>
        <w:tc>
          <w:tcPr>
            <w:tcW w:w="2694" w:type="dxa"/>
            <w:vMerge/>
          </w:tcPr>
          <w:p w:rsidR="00FF733C" w:rsidRPr="00C454B3" w:rsidRDefault="00FF733C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FF733C" w:rsidRPr="00C454B3" w:rsidRDefault="00FF733C" w:rsidP="00C454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7" w:type="dxa"/>
            <w:gridSpan w:val="4"/>
          </w:tcPr>
          <w:p w:rsidR="00FF733C" w:rsidRPr="00C454B3" w:rsidRDefault="00FF733C" w:rsidP="00C454B3">
            <w:pPr>
              <w:pStyle w:val="a9"/>
              <w:numPr>
                <w:ilvl w:val="0"/>
                <w:numId w:val="33"/>
              </w:numPr>
              <w:ind w:left="4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</w:t>
            </w:r>
            <w:proofErr w:type="gramStart"/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нормирования  труда</w:t>
            </w:r>
            <w:proofErr w:type="gramEnd"/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трудовых процессов в подразделениях организации.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33"/>
              </w:numPr>
              <w:ind w:left="4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рациональных форм разделения и кооперации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33"/>
              </w:numPr>
              <w:ind w:left="42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требований организации и нормирования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33"/>
              </w:numPr>
              <w:ind w:left="42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Составление проектов перспективных и годовых планов по труду по пересмотру норм труда.</w:t>
            </w:r>
          </w:p>
        </w:tc>
      </w:tr>
      <w:tr w:rsidR="006447A1" w:rsidRPr="00C454B3" w:rsidTr="00970AC9">
        <w:trPr>
          <w:trHeight w:val="300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Знание:</w:t>
            </w:r>
          </w:p>
        </w:tc>
      </w:tr>
      <w:tr w:rsidR="006447A1" w:rsidRPr="00C454B3" w:rsidTr="00970AC9">
        <w:trPr>
          <w:trHeight w:val="3274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pStyle w:val="a9"/>
              <w:numPr>
                <w:ilvl w:val="0"/>
                <w:numId w:val="34"/>
              </w:numPr>
              <w:ind w:left="4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распоряжения, приказы, методические и нормативные материалы по организации, нормированию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4"/>
              </w:numPr>
              <w:ind w:left="4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по труду для всех сфер деятельности.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4"/>
              </w:numPr>
              <w:ind w:left="4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нормирования труда, методы анализа состояния нормирования труда, качества норм, показателей по труду.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4"/>
              </w:numPr>
              <w:ind w:left="4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организации, нормирования и оплаты труда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4"/>
              </w:numPr>
              <w:ind w:left="4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Порядок разработки планов по труду, производительности труда, социального развития коллектива</w:t>
            </w: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4"/>
              </w:numPr>
              <w:ind w:left="4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Республики Казахстан.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4"/>
              </w:numPr>
              <w:ind w:left="42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труда.</w:t>
            </w:r>
          </w:p>
        </w:tc>
      </w:tr>
      <w:tr w:rsidR="006447A1" w:rsidRPr="00C454B3" w:rsidTr="00C454B3">
        <w:trPr>
          <w:trHeight w:val="671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661" w:type="dxa"/>
            <w:gridSpan w:val="6"/>
          </w:tcPr>
          <w:p w:rsidR="006447A1" w:rsidRPr="00C454B3" w:rsidRDefault="006447A1" w:rsidP="00C454B3">
            <w:pPr>
              <w:tabs>
                <w:tab w:val="left" w:pos="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Style w:val="aff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Целеустремленность, ответственность, а</w:t>
            </w: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налитический склад ума, внимательность, умение работать в команде</w:t>
            </w:r>
          </w:p>
        </w:tc>
      </w:tr>
      <w:tr w:rsidR="006447A1" w:rsidRPr="00C454B3" w:rsidTr="00FF733C">
        <w:trPr>
          <w:trHeight w:val="757"/>
        </w:trPr>
        <w:tc>
          <w:tcPr>
            <w:tcW w:w="2694" w:type="dxa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444" w:type="dxa"/>
            <w:gridSpan w:val="2"/>
            <w:vAlign w:val="center"/>
          </w:tcPr>
          <w:p w:rsidR="006447A1" w:rsidRPr="00C454B3" w:rsidRDefault="006447A1" w:rsidP="00C45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  <w:tc>
          <w:tcPr>
            <w:tcW w:w="4217" w:type="dxa"/>
            <w:gridSpan w:val="4"/>
            <w:vAlign w:val="center"/>
          </w:tcPr>
          <w:p w:rsidR="006447A1" w:rsidRPr="00C454B3" w:rsidRDefault="006447A1" w:rsidP="00C454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 нормативно-исследовательской лаборатории по труду</w:t>
            </w:r>
          </w:p>
        </w:tc>
      </w:tr>
      <w:tr w:rsidR="006447A1" w:rsidRPr="00C454B3" w:rsidTr="00FF733C">
        <w:trPr>
          <w:trHeight w:val="201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6447A1" w:rsidRPr="00C454B3" w:rsidRDefault="006447A1" w:rsidP="00C454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  <w:tc>
          <w:tcPr>
            <w:tcW w:w="4217" w:type="dxa"/>
            <w:gridSpan w:val="4"/>
            <w:vAlign w:val="center"/>
          </w:tcPr>
          <w:p w:rsidR="006447A1" w:rsidRPr="00C454B3" w:rsidRDefault="006447A1" w:rsidP="00C454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Нормировщик (по труду)</w:t>
            </w:r>
          </w:p>
        </w:tc>
      </w:tr>
      <w:tr w:rsidR="006447A1" w:rsidRPr="00C454B3" w:rsidTr="003D4F78">
        <w:trPr>
          <w:trHeight w:val="479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ЕТКС или КС</w:t>
            </w:r>
          </w:p>
        </w:tc>
        <w:tc>
          <w:tcPr>
            <w:tcW w:w="2444" w:type="dxa"/>
            <w:gridSpan w:val="2"/>
          </w:tcPr>
          <w:p w:rsidR="006447A1" w:rsidRPr="00C454B3" w:rsidRDefault="006447A1" w:rsidP="00C45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</w:t>
            </w:r>
          </w:p>
        </w:tc>
        <w:tc>
          <w:tcPr>
            <w:tcW w:w="4217" w:type="dxa"/>
            <w:gridSpan w:val="4"/>
          </w:tcPr>
          <w:p w:rsidR="006447A1" w:rsidRPr="00C454B3" w:rsidRDefault="00574D06" w:rsidP="00C454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130. </w:t>
            </w:r>
            <w:r w:rsidR="006447A1"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нормированию труда</w:t>
            </w:r>
          </w:p>
        </w:tc>
      </w:tr>
      <w:tr w:rsidR="006447A1" w:rsidRPr="00C454B3" w:rsidTr="008C73DD">
        <w:trPr>
          <w:trHeight w:val="932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444" w:type="dxa"/>
            <w:gridSpan w:val="2"/>
          </w:tcPr>
          <w:p w:rsidR="006447A1" w:rsidRPr="00C454B3" w:rsidRDefault="006447A1" w:rsidP="00C45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:rsidR="006447A1" w:rsidRPr="00C454B3" w:rsidRDefault="00FF733C" w:rsidP="00C45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6447A1" w:rsidRPr="00C454B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33" w:type="dxa"/>
            <w:gridSpan w:val="3"/>
          </w:tcPr>
          <w:p w:rsidR="006447A1" w:rsidRPr="00C454B3" w:rsidRDefault="00C454B3" w:rsidP="00C454B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6447A1" w:rsidRPr="00C454B3" w:rsidRDefault="006447A1" w:rsidP="00C454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6447A1" w:rsidRPr="00C454B3" w:rsidRDefault="006447A1" w:rsidP="00C454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Квалификация:</w:t>
            </w:r>
          </w:p>
          <w:p w:rsidR="006447A1" w:rsidRPr="00C454B3" w:rsidRDefault="006447A1" w:rsidP="00C454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Бакалавр</w:t>
            </w:r>
          </w:p>
        </w:tc>
      </w:tr>
      <w:tr w:rsidR="006447A1" w:rsidRPr="00C454B3" w:rsidTr="008C73DD">
        <w:trPr>
          <w:trHeight w:val="188"/>
        </w:trPr>
        <w:tc>
          <w:tcPr>
            <w:tcW w:w="9355" w:type="dxa"/>
            <w:gridSpan w:val="7"/>
          </w:tcPr>
          <w:p w:rsidR="006447A1" w:rsidRPr="00C454B3" w:rsidRDefault="006447A1" w:rsidP="00C454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C45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НОРМИРОВЩИК (ПО ТРУДУ)</w:t>
            </w: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447A1" w:rsidRPr="00C454B3" w:rsidTr="008C73DD">
        <w:trPr>
          <w:trHeight w:val="193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661" w:type="dxa"/>
            <w:gridSpan w:val="6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2422-1-012</w:t>
            </w:r>
          </w:p>
        </w:tc>
      </w:tr>
      <w:tr w:rsidR="006447A1" w:rsidRPr="00C454B3" w:rsidTr="008C73DD">
        <w:trPr>
          <w:trHeight w:val="295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661" w:type="dxa"/>
            <w:gridSpan w:val="6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2422-1</w:t>
            </w:r>
          </w:p>
        </w:tc>
      </w:tr>
      <w:tr w:rsidR="006447A1" w:rsidRPr="00C454B3" w:rsidTr="008C73DD">
        <w:trPr>
          <w:trHeight w:val="406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661" w:type="dxa"/>
            <w:gridSpan w:val="6"/>
          </w:tcPr>
          <w:p w:rsidR="006447A1" w:rsidRPr="00C454B3" w:rsidRDefault="006447A1" w:rsidP="00C454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Нормировщик (по труду)</w:t>
            </w:r>
          </w:p>
        </w:tc>
      </w:tr>
      <w:tr w:rsidR="006447A1" w:rsidRPr="00C454B3" w:rsidTr="00C454B3">
        <w:trPr>
          <w:trHeight w:val="406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661" w:type="dxa"/>
            <w:gridSpan w:val="6"/>
            <w:vAlign w:val="center"/>
          </w:tcPr>
          <w:p w:rsidR="006447A1" w:rsidRPr="00C454B3" w:rsidRDefault="006447A1" w:rsidP="00C454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447A1" w:rsidRPr="00C454B3" w:rsidTr="008C73DD">
        <w:trPr>
          <w:trHeight w:val="406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661" w:type="dxa"/>
            <w:gridSpan w:val="6"/>
          </w:tcPr>
          <w:p w:rsidR="006447A1" w:rsidRPr="00C454B3" w:rsidRDefault="006447A1" w:rsidP="00C454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уровень ОРК</w:t>
            </w:r>
          </w:p>
        </w:tc>
      </w:tr>
      <w:tr w:rsidR="006447A1" w:rsidRPr="00C454B3" w:rsidTr="008C73DD">
        <w:trPr>
          <w:trHeight w:val="406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661" w:type="dxa"/>
            <w:gridSpan w:val="6"/>
            <w:shd w:val="clear" w:color="auto" w:fill="FFFFFF" w:themeFill="background1"/>
          </w:tcPr>
          <w:p w:rsidR="006447A1" w:rsidRPr="00C454B3" w:rsidRDefault="006447A1" w:rsidP="00C454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4F2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нормирования труда</w:t>
            </w: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эффективное и рациональное использование трудовых ресурсов</w:t>
            </w:r>
          </w:p>
        </w:tc>
      </w:tr>
      <w:tr w:rsidR="006447A1" w:rsidRPr="00C454B3" w:rsidTr="008C73DD">
        <w:trPr>
          <w:trHeight w:val="406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44" w:type="dxa"/>
            <w:gridSpan w:val="2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Обязательные трудовые функции:</w:t>
            </w: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pStyle w:val="a9"/>
              <w:numPr>
                <w:ilvl w:val="0"/>
                <w:numId w:val="50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 трудоемкости, нормативной численности, организации труда и графиков работ.</w:t>
            </w:r>
          </w:p>
          <w:p w:rsidR="006447A1" w:rsidRPr="00C454B3" w:rsidRDefault="00574D06" w:rsidP="00C454B3">
            <w:pPr>
              <w:pStyle w:val="a9"/>
              <w:numPr>
                <w:ilvl w:val="0"/>
                <w:numId w:val="50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состояния нормирования труда</w:t>
            </w:r>
            <w:r w:rsidR="006447A1" w:rsidRPr="00C45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7A1" w:rsidRPr="00C454B3" w:rsidTr="008C73DD">
        <w:trPr>
          <w:trHeight w:val="271"/>
        </w:trPr>
        <w:tc>
          <w:tcPr>
            <w:tcW w:w="2694" w:type="dxa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Трудовая функция 1:</w:t>
            </w:r>
          </w:p>
          <w:p w:rsidR="006447A1" w:rsidRPr="00C454B3" w:rsidRDefault="006447A1" w:rsidP="00C454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 трудоемкости, нормативной численности, организации труда и графиков работ</w:t>
            </w:r>
          </w:p>
        </w:tc>
        <w:tc>
          <w:tcPr>
            <w:tcW w:w="2444" w:type="dxa"/>
            <w:gridSpan w:val="2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Задача 1:</w:t>
            </w:r>
          </w:p>
          <w:p w:rsidR="006447A1" w:rsidRPr="00C454B3" w:rsidRDefault="006447A1" w:rsidP="00C45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Расчет норм </w:t>
            </w:r>
            <w:r w:rsidRPr="00C45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труда по различным видам работ, выполняемых на предприятии</w:t>
            </w: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C454B3" w:rsidRPr="00C454B3" w:rsidTr="008C73DD">
        <w:trPr>
          <w:trHeight w:val="271"/>
        </w:trPr>
        <w:tc>
          <w:tcPr>
            <w:tcW w:w="2694" w:type="dxa"/>
            <w:vMerge/>
          </w:tcPr>
          <w:p w:rsidR="00C454B3" w:rsidRPr="00C454B3" w:rsidRDefault="00C454B3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C454B3" w:rsidRPr="00C454B3" w:rsidRDefault="00C454B3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  <w:gridSpan w:val="4"/>
          </w:tcPr>
          <w:p w:rsidR="00C454B3" w:rsidRPr="00C454B3" w:rsidRDefault="00C454B3" w:rsidP="00C454B3">
            <w:pPr>
              <w:pStyle w:val="a9"/>
              <w:numPr>
                <w:ilvl w:val="0"/>
                <w:numId w:val="16"/>
              </w:numPr>
              <w:ind w:left="42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межотраслевых, отраслевых и других прогрессивных нормативов для установления норм труда.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16"/>
              </w:numPr>
              <w:ind w:left="4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Рассчет</w:t>
            </w: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планирование штатной численности работников по количеству, уровню их квалификации исходя из плановых показателей.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16"/>
              </w:numPr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Выявления отклонений фактической численности от нормативной, разработка </w:t>
            </w:r>
            <w:hyperlink r:id="rId8" w:tooltip="Предложение" w:history="1">
              <w:r w:rsidRPr="00C454B3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предложения</w:t>
              </w:r>
            </w:hyperlink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устранению сверхнормативной численности.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16"/>
              </w:numPr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дублирования функций работниками подразделений, несоответствие выполняемой работы занимаемой должности.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16"/>
              </w:numPr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Оповещение работников об изменении норм трудовых затрат.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16"/>
              </w:numPr>
              <w:ind w:left="42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работ по выявлению устаревших и ошибочно установленных норм, по их своевременной замене, более прогрессивными.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16"/>
              </w:numPr>
              <w:ind w:left="42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</w:t>
            </w:r>
            <w:proofErr w:type="spellStart"/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пределение</w:t>
            </w:r>
            <w:proofErr w:type="spellEnd"/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оптимального соотношения работников одной профессии (специальности) различной квалификации в подразделениях учреждения.</w:t>
            </w:r>
          </w:p>
        </w:tc>
      </w:tr>
      <w:tr w:rsidR="006447A1" w:rsidRPr="00C454B3" w:rsidTr="008C73DD">
        <w:trPr>
          <w:trHeight w:val="214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Знания:</w:t>
            </w:r>
          </w:p>
        </w:tc>
      </w:tr>
      <w:tr w:rsidR="00FF733C" w:rsidRPr="00C454B3" w:rsidTr="008C73DD">
        <w:trPr>
          <w:trHeight w:val="214"/>
        </w:trPr>
        <w:tc>
          <w:tcPr>
            <w:tcW w:w="2694" w:type="dxa"/>
            <w:vMerge/>
          </w:tcPr>
          <w:p w:rsidR="00FF733C" w:rsidRPr="00C454B3" w:rsidRDefault="00FF733C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FF733C" w:rsidRPr="00C454B3" w:rsidRDefault="00FF733C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  <w:gridSpan w:val="4"/>
          </w:tcPr>
          <w:p w:rsidR="00FF733C" w:rsidRPr="00C454B3" w:rsidRDefault="00FF733C" w:rsidP="00C454B3">
            <w:pPr>
              <w:pStyle w:val="a9"/>
              <w:numPr>
                <w:ilvl w:val="0"/>
                <w:numId w:val="17"/>
              </w:numPr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распоряжения, приказы, методические и нормативные материалы по организации, нормированию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7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по труду для всех сфер деятельности.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7"/>
              </w:numPr>
              <w:shd w:val="clear" w:color="auto" w:fill="FFFFFF"/>
              <w:ind w:left="4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разработке норм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7"/>
              </w:numPr>
              <w:shd w:val="clear" w:color="auto" w:fill="FFFFFF"/>
              <w:ind w:left="4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социологии, физиологии и психологии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7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Республики Казахстан.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7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7"/>
              </w:numPr>
              <w:shd w:val="clear" w:color="auto" w:fill="FFFFFF"/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7"/>
              </w:numPr>
              <w:shd w:val="clear" w:color="auto" w:fill="FFFFFF"/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труда.</w:t>
            </w:r>
          </w:p>
        </w:tc>
      </w:tr>
      <w:tr w:rsidR="006447A1" w:rsidRPr="00C454B3" w:rsidTr="008C73DD">
        <w:trPr>
          <w:trHeight w:val="131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Задача 2:</w:t>
            </w:r>
          </w:p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соблюдением требований установленных в нормативах</w:t>
            </w: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6447A1" w:rsidRPr="00C454B3" w:rsidTr="008A2DD9">
        <w:trPr>
          <w:trHeight w:val="4951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pStyle w:val="a9"/>
              <w:numPr>
                <w:ilvl w:val="0"/>
                <w:numId w:val="18"/>
              </w:numPr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использования рабочего времени.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8"/>
              </w:numPr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</w:t>
            </w:r>
            <w:proofErr w:type="gramStart"/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соблюдения  внутреннего</w:t>
            </w:r>
            <w:proofErr w:type="gramEnd"/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распорядка.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8"/>
              </w:numPr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отчетности по внедрению установленных норм.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8"/>
              </w:numPr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за соблюдением организации и </w:t>
            </w:r>
            <w:proofErr w:type="gramStart"/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нормирования  труда</w:t>
            </w:r>
            <w:proofErr w:type="gramEnd"/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8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способов определения сверх нормативной численности работников с учетом функций управления.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18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proofErr w:type="spellStart"/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</w:t>
            </w:r>
            <w:proofErr w:type="spellEnd"/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рациональной занятости работников, анализ соотношения продолжительности работ различной сложности.</w:t>
            </w:r>
          </w:p>
          <w:p w:rsidR="006447A1" w:rsidRPr="00C454B3" w:rsidRDefault="006447A1" w:rsidP="00C454B3">
            <w:pPr>
              <w:pStyle w:val="21"/>
              <w:numPr>
                <w:ilvl w:val="0"/>
                <w:numId w:val="18"/>
              </w:numPr>
              <w:tabs>
                <w:tab w:val="left" w:pos="1143"/>
              </w:tabs>
              <w:spacing w:line="240" w:lineRule="auto"/>
              <w:ind w:left="42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</w:t>
            </w:r>
            <w:proofErr w:type="spellStart"/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ыявление</w:t>
            </w:r>
            <w:proofErr w:type="spellEnd"/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простоев на рабочих местах.</w:t>
            </w:r>
          </w:p>
        </w:tc>
      </w:tr>
      <w:tr w:rsidR="006447A1" w:rsidRPr="00C454B3" w:rsidTr="008C73DD">
        <w:trPr>
          <w:trHeight w:val="281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Знания:</w:t>
            </w:r>
          </w:p>
        </w:tc>
      </w:tr>
      <w:tr w:rsidR="00FF733C" w:rsidRPr="00C454B3" w:rsidTr="008C73DD">
        <w:trPr>
          <w:trHeight w:val="281"/>
        </w:trPr>
        <w:tc>
          <w:tcPr>
            <w:tcW w:w="2694" w:type="dxa"/>
            <w:vMerge/>
          </w:tcPr>
          <w:p w:rsidR="00FF733C" w:rsidRPr="00C454B3" w:rsidRDefault="00FF733C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FF733C" w:rsidRPr="00C454B3" w:rsidRDefault="00FF733C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  <w:gridSpan w:val="4"/>
          </w:tcPr>
          <w:p w:rsidR="00FF733C" w:rsidRPr="00C454B3" w:rsidRDefault="00FF733C" w:rsidP="00C454B3">
            <w:pPr>
              <w:pStyle w:val="a9"/>
              <w:numPr>
                <w:ilvl w:val="0"/>
                <w:numId w:val="19"/>
              </w:numPr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разработки, утверждения, замены и пересмотра норм труда работодателем, типовых норм и </w:t>
            </w: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нормативов по труду, единых и (или) межотраслевых типовых норм по труду для всех сфер деятельности.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9"/>
              </w:numPr>
              <w:ind w:left="4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распоряжения, приказы, методические и нормативные материалы по организации, нормированию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Республики Казахстан.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социологии, физиологии и психологии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труда.</w:t>
            </w:r>
          </w:p>
          <w:p w:rsidR="00FF733C" w:rsidRPr="00C454B3" w:rsidRDefault="00FF733C" w:rsidP="00C454B3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распорядка.</w:t>
            </w:r>
          </w:p>
        </w:tc>
      </w:tr>
      <w:tr w:rsidR="006447A1" w:rsidRPr="00C454B3" w:rsidTr="00E95AF6">
        <w:trPr>
          <w:trHeight w:val="232"/>
        </w:trPr>
        <w:tc>
          <w:tcPr>
            <w:tcW w:w="2694" w:type="dxa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 2:</w:t>
            </w:r>
          </w:p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состояния нормирования труда</w:t>
            </w:r>
          </w:p>
        </w:tc>
        <w:tc>
          <w:tcPr>
            <w:tcW w:w="2444" w:type="dxa"/>
            <w:gridSpan w:val="2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Задача 1:</w:t>
            </w:r>
          </w:p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Определение эффективности норм труда</w:t>
            </w: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6447A1" w:rsidRPr="00C454B3" w:rsidTr="00E95AF6">
        <w:trPr>
          <w:trHeight w:val="4483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pStyle w:val="a9"/>
              <w:numPr>
                <w:ilvl w:val="0"/>
                <w:numId w:val="29"/>
              </w:numPr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степени обоснованности и напряженности норм затрат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9"/>
              </w:numPr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в конкретных производственных условиях прогрессивные способы и методы анализа состояния нормирования труда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9"/>
              </w:numPr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современных методов анализа качества норм затрат труда, в частности их однородности, используемых в конкретных производственных условиях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9"/>
              </w:numPr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способов определения сверхнормативной численности работников с учетом функций управления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9"/>
              </w:numPr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экономической эффективности от внедрения технически обоснованных норм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7A1" w:rsidRPr="00C454B3" w:rsidTr="008C73DD">
        <w:trPr>
          <w:trHeight w:val="285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C454B3" w:rsidRPr="00C454B3" w:rsidTr="008C73DD">
        <w:trPr>
          <w:trHeight w:val="285"/>
        </w:trPr>
        <w:tc>
          <w:tcPr>
            <w:tcW w:w="2694" w:type="dxa"/>
            <w:vMerge/>
          </w:tcPr>
          <w:p w:rsidR="00C454B3" w:rsidRPr="00C454B3" w:rsidRDefault="00C454B3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C454B3" w:rsidRPr="00C454B3" w:rsidRDefault="00C454B3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  <w:gridSpan w:val="4"/>
          </w:tcPr>
          <w:p w:rsidR="00C454B3" w:rsidRPr="00C454B3" w:rsidRDefault="00C454B3" w:rsidP="00C454B3">
            <w:pPr>
              <w:pStyle w:val="a9"/>
              <w:numPr>
                <w:ilvl w:val="1"/>
                <w:numId w:val="29"/>
              </w:numPr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Методы учета и анализа показателей по труду.</w:t>
            </w:r>
          </w:p>
          <w:p w:rsidR="00C454B3" w:rsidRPr="00C454B3" w:rsidRDefault="00C454B3" w:rsidP="00C454B3">
            <w:pPr>
              <w:pStyle w:val="a9"/>
              <w:numPr>
                <w:ilvl w:val="1"/>
                <w:numId w:val="29"/>
              </w:numPr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качества норм затрат труда, в частности их обоснованности, напряженности и однородности.</w:t>
            </w:r>
          </w:p>
          <w:p w:rsidR="00C454B3" w:rsidRPr="00C454B3" w:rsidRDefault="00C454B3" w:rsidP="00C454B3">
            <w:pPr>
              <w:pStyle w:val="a9"/>
              <w:numPr>
                <w:ilvl w:val="1"/>
                <w:numId w:val="29"/>
              </w:numPr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методики оценки экономической эффективности от внедрения технически обоснованных норм.</w:t>
            </w:r>
          </w:p>
          <w:p w:rsidR="00C454B3" w:rsidRPr="00C454B3" w:rsidRDefault="00C454B3" w:rsidP="00C454B3">
            <w:pPr>
              <w:pStyle w:val="a9"/>
              <w:numPr>
                <w:ilvl w:val="1"/>
                <w:numId w:val="29"/>
              </w:numPr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Межотраслевые и отраслевые нормативы трудовых затрат.</w:t>
            </w:r>
          </w:p>
          <w:p w:rsidR="00C454B3" w:rsidRPr="00C454B3" w:rsidRDefault="00C454B3" w:rsidP="00C454B3">
            <w:pPr>
              <w:pStyle w:val="a9"/>
              <w:numPr>
                <w:ilvl w:val="1"/>
                <w:numId w:val="29"/>
              </w:numPr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по труду для всех сфер деятельности.</w:t>
            </w:r>
          </w:p>
          <w:p w:rsidR="00C454B3" w:rsidRPr="00C454B3" w:rsidRDefault="00C454B3" w:rsidP="00C454B3">
            <w:pPr>
              <w:pStyle w:val="a9"/>
              <w:numPr>
                <w:ilvl w:val="1"/>
                <w:numId w:val="29"/>
              </w:numPr>
              <w:ind w:left="424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Экономика труда.</w:t>
            </w:r>
          </w:p>
          <w:p w:rsidR="00C454B3" w:rsidRPr="00C454B3" w:rsidRDefault="00C454B3" w:rsidP="00C454B3">
            <w:pPr>
              <w:pStyle w:val="a9"/>
              <w:numPr>
                <w:ilvl w:val="1"/>
                <w:numId w:val="29"/>
              </w:numPr>
              <w:ind w:left="424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Республики Казахстан.</w:t>
            </w:r>
          </w:p>
        </w:tc>
      </w:tr>
      <w:tr w:rsidR="006447A1" w:rsidRPr="00C454B3" w:rsidTr="00970AC9">
        <w:trPr>
          <w:trHeight w:val="176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Задача 2:</w:t>
            </w:r>
          </w:p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 анализ численности и затрат на персонал</w:t>
            </w: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6447A1" w:rsidRPr="00C454B3" w:rsidTr="00470CDC">
        <w:trPr>
          <w:trHeight w:val="3023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pStyle w:val="a9"/>
              <w:numPr>
                <w:ilvl w:val="0"/>
                <w:numId w:val="31"/>
              </w:numPr>
              <w:tabs>
                <w:tab w:val="left" w:pos="3952"/>
              </w:tabs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Анализ трудовых показателей.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1"/>
              </w:numPr>
              <w:tabs>
                <w:tab w:val="left" w:pos="3952"/>
              </w:tabs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Планирование количественного и качественного состава персонала.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1"/>
              </w:numPr>
              <w:tabs>
                <w:tab w:val="left" w:pos="3952"/>
              </w:tabs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Формирование, корректировка и контроль исполнения бюджета расходов на оплату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1"/>
              </w:numPr>
              <w:tabs>
                <w:tab w:val="left" w:pos="3952"/>
              </w:tabs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Формирование отчетности по трудовым показателям.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1"/>
              </w:numPr>
              <w:tabs>
                <w:tab w:val="left" w:pos="3952"/>
              </w:tabs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сверх нормативной численности работников с учетом функций управления.</w:t>
            </w:r>
          </w:p>
        </w:tc>
      </w:tr>
      <w:tr w:rsidR="006447A1" w:rsidRPr="00C454B3" w:rsidTr="005634A6">
        <w:trPr>
          <w:trHeight w:val="298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6447A1" w:rsidRPr="00C454B3" w:rsidTr="00E95AF6">
        <w:trPr>
          <w:trHeight w:val="1902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pStyle w:val="a9"/>
              <w:numPr>
                <w:ilvl w:val="0"/>
                <w:numId w:val="32"/>
              </w:numPr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Методы контроля соблюдения требований рациональной организации труда в устанавливаемых нормах затрат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2"/>
              </w:numPr>
              <w:ind w:left="4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по труду для всех сфер деятельности.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2"/>
              </w:numPr>
              <w:ind w:left="42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Республики Казахстан.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2"/>
              </w:numPr>
              <w:ind w:left="42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Экономика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2"/>
              </w:numPr>
              <w:ind w:left="42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Межотраслевые и отраслевые нормативы трудовых затрат.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32"/>
              </w:numPr>
              <w:ind w:left="42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служащих.</w:t>
            </w:r>
          </w:p>
        </w:tc>
      </w:tr>
      <w:tr w:rsidR="006447A1" w:rsidRPr="00C454B3" w:rsidTr="008C73DD">
        <w:trPr>
          <w:trHeight w:val="406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661" w:type="dxa"/>
            <w:gridSpan w:val="6"/>
          </w:tcPr>
          <w:p w:rsidR="006447A1" w:rsidRPr="00C454B3" w:rsidRDefault="006447A1" w:rsidP="00C454B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454B3">
              <w:rPr>
                <w:rStyle w:val="aff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Ответственность, а</w:t>
            </w: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налитический склад ума, внимательность, умение работать в команде,</w:t>
            </w:r>
            <w:r w:rsidRPr="00C454B3">
              <w:rPr>
                <w:rStyle w:val="aff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самостоятельное принятие решений для осуществления поставленных задач.</w:t>
            </w:r>
          </w:p>
        </w:tc>
      </w:tr>
      <w:tr w:rsidR="006447A1" w:rsidRPr="00C454B3" w:rsidTr="008C73DD">
        <w:trPr>
          <w:trHeight w:val="406"/>
        </w:trPr>
        <w:tc>
          <w:tcPr>
            <w:tcW w:w="2694" w:type="dxa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444" w:type="dxa"/>
            <w:gridSpan w:val="2"/>
          </w:tcPr>
          <w:p w:rsidR="006447A1" w:rsidRPr="00C454B3" w:rsidRDefault="006447A1" w:rsidP="00C454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  <w:tc>
          <w:tcPr>
            <w:tcW w:w="4217" w:type="dxa"/>
            <w:gridSpan w:val="4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нормированию труда</w:t>
            </w:r>
          </w:p>
        </w:tc>
      </w:tr>
      <w:tr w:rsidR="006447A1" w:rsidRPr="00C454B3" w:rsidTr="00574D06">
        <w:trPr>
          <w:trHeight w:val="406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6447A1" w:rsidRPr="00C454B3" w:rsidRDefault="006447A1" w:rsidP="00C454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  <w:tc>
          <w:tcPr>
            <w:tcW w:w="4217" w:type="dxa"/>
            <w:gridSpan w:val="4"/>
            <w:vAlign w:val="center"/>
          </w:tcPr>
          <w:p w:rsidR="006447A1" w:rsidRPr="00C454B3" w:rsidRDefault="006447A1" w:rsidP="00C454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 по хронометражу</w:t>
            </w:r>
          </w:p>
        </w:tc>
      </w:tr>
      <w:tr w:rsidR="006447A1" w:rsidRPr="00C454B3" w:rsidTr="008C73DD">
        <w:trPr>
          <w:trHeight w:val="406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ЕТКС или КС</w:t>
            </w:r>
          </w:p>
        </w:tc>
        <w:tc>
          <w:tcPr>
            <w:tcW w:w="2444" w:type="dxa"/>
            <w:gridSpan w:val="2"/>
          </w:tcPr>
          <w:p w:rsidR="006447A1" w:rsidRPr="00C454B3" w:rsidRDefault="00574D06" w:rsidP="00C454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17" w:type="dxa"/>
            <w:gridSpan w:val="4"/>
          </w:tcPr>
          <w:p w:rsidR="006447A1" w:rsidRPr="00C454B3" w:rsidRDefault="00574D06" w:rsidP="00C454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447A1" w:rsidRPr="00C454B3" w:rsidTr="004D06AC">
        <w:trPr>
          <w:trHeight w:val="406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444" w:type="dxa"/>
            <w:gridSpan w:val="2"/>
          </w:tcPr>
          <w:p w:rsidR="006447A1" w:rsidRPr="00C454B3" w:rsidRDefault="006447A1" w:rsidP="00C454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образования:</w:t>
            </w:r>
          </w:p>
          <w:p w:rsidR="006447A1" w:rsidRPr="00C454B3" w:rsidRDefault="005E3874" w:rsidP="00C454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техническое </w:t>
            </w:r>
            <w:r w:rsidR="006447A1" w:rsidRPr="00C4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профессиональное образование</w:t>
            </w:r>
          </w:p>
        </w:tc>
        <w:tc>
          <w:tcPr>
            <w:tcW w:w="2091" w:type="dxa"/>
            <w:gridSpan w:val="2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</w:t>
            </w:r>
          </w:p>
          <w:p w:rsidR="006447A1" w:rsidRPr="00C454B3" w:rsidRDefault="005E3874" w:rsidP="00C454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экономика </w:t>
            </w:r>
            <w:r w:rsidR="006447A1" w:rsidRPr="00C454B3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126" w:type="dxa"/>
            <w:gridSpan w:val="2"/>
          </w:tcPr>
          <w:p w:rsidR="006447A1" w:rsidRPr="00C454B3" w:rsidRDefault="006447A1" w:rsidP="00C454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Квалификация:</w:t>
            </w:r>
          </w:p>
          <w:p w:rsidR="006447A1" w:rsidRPr="00C454B3" w:rsidRDefault="005E3874" w:rsidP="00C454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прикладной </w:t>
            </w:r>
            <w:proofErr w:type="spellStart"/>
            <w:r w:rsidR="006447A1" w:rsidRPr="00C4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6447A1" w:rsidRPr="00C454B3" w:rsidTr="008C73DD">
        <w:tc>
          <w:tcPr>
            <w:tcW w:w="9355" w:type="dxa"/>
            <w:gridSpan w:val="7"/>
          </w:tcPr>
          <w:p w:rsidR="006447A1" w:rsidRPr="00C454B3" w:rsidRDefault="006447A1" w:rsidP="00C454B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</w:t>
            </w:r>
            <w:r w:rsidRPr="00C454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45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ТЕХНИК ПО ХРОНОМЕТРАЖУ</w:t>
            </w: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447A1" w:rsidRPr="00C454B3" w:rsidTr="008C73DD"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661" w:type="dxa"/>
            <w:gridSpan w:val="6"/>
          </w:tcPr>
          <w:p w:rsidR="006447A1" w:rsidRPr="00C454B3" w:rsidRDefault="006447A1" w:rsidP="00C454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3112-9-004</w:t>
            </w:r>
          </w:p>
        </w:tc>
      </w:tr>
      <w:tr w:rsidR="006447A1" w:rsidRPr="00C454B3" w:rsidTr="008C73DD"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661" w:type="dxa"/>
            <w:gridSpan w:val="6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3112-9</w:t>
            </w:r>
          </w:p>
        </w:tc>
      </w:tr>
      <w:tr w:rsidR="006447A1" w:rsidRPr="00C454B3" w:rsidTr="008C73DD"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661" w:type="dxa"/>
            <w:gridSpan w:val="6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 по хронометражу</w:t>
            </w:r>
          </w:p>
        </w:tc>
      </w:tr>
      <w:tr w:rsidR="006447A1" w:rsidRPr="00C454B3" w:rsidTr="008C73DD"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661" w:type="dxa"/>
            <w:gridSpan w:val="6"/>
          </w:tcPr>
          <w:p w:rsidR="006447A1" w:rsidRPr="00C454B3" w:rsidRDefault="006447A1" w:rsidP="00C454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4311-4-006 Техник по труду</w:t>
            </w:r>
          </w:p>
          <w:p w:rsidR="006447A1" w:rsidRPr="00C454B3" w:rsidRDefault="006447A1" w:rsidP="00C454B3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4311-9-009</w:t>
            </w:r>
            <w:r w:rsidRPr="00C4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Хронометражист</w:t>
            </w:r>
          </w:p>
        </w:tc>
      </w:tr>
      <w:tr w:rsidR="006447A1" w:rsidRPr="00C454B3" w:rsidTr="00C454B3"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661" w:type="dxa"/>
            <w:gridSpan w:val="6"/>
            <w:vAlign w:val="center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уровень ОРК</w:t>
            </w:r>
          </w:p>
        </w:tc>
      </w:tr>
      <w:tr w:rsidR="006447A1" w:rsidRPr="00C454B3" w:rsidTr="008C73DD"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661" w:type="dxa"/>
            <w:gridSpan w:val="6"/>
          </w:tcPr>
          <w:p w:rsidR="006447A1" w:rsidRPr="00C454B3" w:rsidRDefault="006447A1" w:rsidP="00C45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Установление норм времени и получение данных для разработки норм труда</w:t>
            </w:r>
          </w:p>
        </w:tc>
      </w:tr>
      <w:tr w:rsidR="006447A1" w:rsidRPr="00C454B3" w:rsidTr="006447A1">
        <w:trPr>
          <w:trHeight w:val="995"/>
        </w:trPr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09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pStyle w:val="a9"/>
              <w:numPr>
                <w:ilvl w:val="0"/>
                <w:numId w:val="20"/>
              </w:num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и анализ трудовых процессов.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0"/>
              </w:num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потерь рабочего времени.</w:t>
            </w:r>
          </w:p>
        </w:tc>
      </w:tr>
      <w:tr w:rsidR="006447A1" w:rsidRPr="00C454B3" w:rsidTr="008C73DD">
        <w:trPr>
          <w:trHeight w:val="161"/>
        </w:trPr>
        <w:tc>
          <w:tcPr>
            <w:tcW w:w="2694" w:type="dxa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Трудовая функция 1:</w:t>
            </w:r>
          </w:p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и анализ трудовых процессов</w:t>
            </w:r>
          </w:p>
        </w:tc>
        <w:tc>
          <w:tcPr>
            <w:tcW w:w="2409" w:type="dxa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6447A1" w:rsidRPr="00C454B3" w:rsidRDefault="006447A1" w:rsidP="00C45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Проведение хронометражных наблюдений</w:t>
            </w: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447A1" w:rsidRPr="00C454B3" w:rsidTr="00520FB2">
        <w:trPr>
          <w:trHeight w:val="569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pStyle w:val="a9"/>
              <w:numPr>
                <w:ilvl w:val="0"/>
                <w:numId w:val="21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и технологии проведения работ.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1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методов выполнения работ разными работниками.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1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Оценки производительности и темпа работы при проведении наблюдений</w:t>
            </w: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1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изучаемых операций на элементы, микроэлементы.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1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необходимого количества наблюдений.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1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замеров с применением технических средств, для фиксации затрат рабочего времени.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1"/>
              </w:numPr>
              <w:shd w:val="clear" w:color="auto" w:fill="FFFFFF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</w:t>
            </w:r>
            <w:proofErr w:type="spellStart"/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хронометражно</w:t>
            </w:r>
            <w:proofErr w:type="spellEnd"/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-нормировочной карты.</w:t>
            </w:r>
          </w:p>
        </w:tc>
      </w:tr>
      <w:tr w:rsidR="006447A1" w:rsidRPr="00C454B3" w:rsidTr="008C73DD"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447A1" w:rsidRPr="00C454B3" w:rsidTr="00066B69">
        <w:trPr>
          <w:trHeight w:val="841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pStyle w:val="a9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хронометражных наблюдений.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проведения хронометражных наблюдений.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методов изучения трудовых процессов.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 по проведению хронометражных наблюдений.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по труду для всех сфер деятельности.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организации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и нормы охраны труда.</w:t>
            </w:r>
          </w:p>
        </w:tc>
      </w:tr>
      <w:tr w:rsidR="006447A1" w:rsidRPr="00C454B3" w:rsidTr="008C73DD"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:rsidR="006447A1" w:rsidRPr="00C454B3" w:rsidRDefault="006447A1" w:rsidP="00C454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полученных данных по результатом хронометражных наблюдений</w:t>
            </w: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447A1" w:rsidRPr="00C454B3" w:rsidTr="00C454B3">
        <w:trPr>
          <w:trHeight w:val="3739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pStyle w:val="a9"/>
              <w:numPr>
                <w:ilvl w:val="0"/>
                <w:numId w:val="23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фактических затрат рабочего времени на выполнение работ, операций, в течение смены, рабочего процесса.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3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хроноряда</w:t>
            </w:r>
            <w:proofErr w:type="spellEnd"/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3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</w:t>
            </w:r>
            <w:proofErr w:type="spellStart"/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хроноряда</w:t>
            </w:r>
            <w:proofErr w:type="spellEnd"/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3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дефектных замеров.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3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 выбора рациональных способов проведения работ.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3"/>
              </w:numPr>
              <w:shd w:val="clear" w:color="auto" w:fill="FFFFFF"/>
              <w:ind w:left="459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наблюдений, отбор наиболее рациональных элементов операций для включения их в нормы труда.</w:t>
            </w:r>
          </w:p>
        </w:tc>
      </w:tr>
      <w:tr w:rsidR="006447A1" w:rsidRPr="00C454B3" w:rsidTr="008C73DD"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447A1" w:rsidRPr="00C454B3" w:rsidTr="00520FB2">
        <w:trPr>
          <w:trHeight w:val="1704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pStyle w:val="a9"/>
              <w:numPr>
                <w:ilvl w:val="0"/>
                <w:numId w:val="24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трудовых процессов и передовых методов и приемов труда, использования рабочего времени.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4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отбора рациональных приемов и методов выполнения элементов трудовых операций.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4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эксплуатации вычислительной техники.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4"/>
              </w:numPr>
              <w:shd w:val="clear" w:color="auto" w:fill="FFFFFF"/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по труду для всех сфер деятельности.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4"/>
              </w:numPr>
              <w:ind w:left="459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физиологии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4"/>
              </w:numPr>
              <w:ind w:left="459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психологии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4"/>
              </w:numPr>
              <w:ind w:left="459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организации труда.</w:t>
            </w:r>
          </w:p>
        </w:tc>
      </w:tr>
      <w:tr w:rsidR="006447A1" w:rsidRPr="00C454B3" w:rsidTr="008C73DD">
        <w:trPr>
          <w:trHeight w:val="222"/>
        </w:trPr>
        <w:tc>
          <w:tcPr>
            <w:tcW w:w="2694" w:type="dxa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Выявление потерь рабочего времени</w:t>
            </w:r>
          </w:p>
        </w:tc>
        <w:tc>
          <w:tcPr>
            <w:tcW w:w="2409" w:type="dxa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:rsidR="006447A1" w:rsidRPr="00C454B3" w:rsidRDefault="006447A1" w:rsidP="00C45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Изучение </w:t>
            </w: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непроизводительных трудовых затрат </w:t>
            </w: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66B69" w:rsidRPr="00C454B3" w:rsidTr="008C73DD">
        <w:trPr>
          <w:trHeight w:val="222"/>
        </w:trPr>
        <w:tc>
          <w:tcPr>
            <w:tcW w:w="2694" w:type="dxa"/>
            <w:vMerge/>
          </w:tcPr>
          <w:p w:rsidR="00066B69" w:rsidRPr="00C454B3" w:rsidRDefault="00066B69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66B69" w:rsidRPr="00C454B3" w:rsidRDefault="00066B69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066B69" w:rsidRPr="00C454B3" w:rsidRDefault="00066B69" w:rsidP="00C454B3">
            <w:pPr>
              <w:pStyle w:val="a9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нерационального использования рабочего времени.</w:t>
            </w:r>
          </w:p>
          <w:p w:rsidR="00066B69" w:rsidRPr="00C454B3" w:rsidRDefault="00066B69" w:rsidP="00C454B3">
            <w:pPr>
              <w:pStyle w:val="a9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работ по сопоставлению данных фактического и планового баланса рабочего времени.</w:t>
            </w:r>
          </w:p>
          <w:p w:rsidR="00066B69" w:rsidRPr="00C454B3" w:rsidRDefault="00066B69" w:rsidP="00C454B3">
            <w:pPr>
              <w:pStyle w:val="a9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анализа потерь рабочего времени, установление причин.</w:t>
            </w:r>
          </w:p>
          <w:p w:rsidR="00066B69" w:rsidRPr="00C454B3" w:rsidRDefault="00066B69" w:rsidP="00C454B3">
            <w:pPr>
              <w:pStyle w:val="a9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Проведение работ по установлению непроизводительных затрат труда.</w:t>
            </w:r>
          </w:p>
          <w:p w:rsidR="00066B69" w:rsidRPr="00C454B3" w:rsidRDefault="00066B69" w:rsidP="00C454B3">
            <w:pPr>
              <w:pStyle w:val="a9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работ по сокращению потерь рабочего времени.</w:t>
            </w:r>
          </w:p>
          <w:p w:rsidR="00066B69" w:rsidRPr="00C454B3" w:rsidRDefault="00066B69" w:rsidP="00C454B3">
            <w:pPr>
              <w:pStyle w:val="a9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использования рабочего времени.</w:t>
            </w:r>
          </w:p>
        </w:tc>
      </w:tr>
      <w:tr w:rsidR="006447A1" w:rsidRPr="00C454B3" w:rsidTr="008C73DD"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447A1" w:rsidRPr="00C454B3" w:rsidTr="008C73DD">
        <w:trPr>
          <w:trHeight w:val="4312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pStyle w:val="a9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анализа использования затрат рабочего времени.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6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обработки данных, полученных при анализе использования рабочего времени.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6"/>
              </w:numPr>
              <w:shd w:val="clear" w:color="auto" w:fill="FFFFFF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отбора рациональных приемов и методов выполнения элементов трудовых операций.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6"/>
              </w:numPr>
              <w:shd w:val="clear" w:color="auto" w:fill="FFFFFF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по труду для всех сфер деятельности.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физиологии и психологии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6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6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Республики Казахстан.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6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6"/>
              </w:numPr>
              <w:shd w:val="clear" w:color="auto" w:fill="FFFFFF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труда.</w:t>
            </w:r>
          </w:p>
        </w:tc>
      </w:tr>
      <w:tr w:rsidR="006447A1" w:rsidRPr="00C454B3" w:rsidTr="00D8574E">
        <w:trPr>
          <w:trHeight w:val="285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Задача 2: </w:t>
            </w:r>
            <w:r w:rsidRPr="00C4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аналитического отчета</w:t>
            </w: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447A1" w:rsidRPr="00C454B3" w:rsidTr="005E3874">
        <w:trPr>
          <w:trHeight w:val="699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pStyle w:val="a9"/>
              <w:numPr>
                <w:ilvl w:val="0"/>
                <w:numId w:val="28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Отбор наиболее рациональных элементов операций для включения их в нормы труда.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8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нерационального использования рабочего времени.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8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причин их возникновения.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8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Предложение о </w:t>
            </w:r>
            <w:proofErr w:type="gramStart"/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применении  наиболее</w:t>
            </w:r>
            <w:proofErr w:type="gramEnd"/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рациональных затратах времени.</w:t>
            </w:r>
          </w:p>
          <w:p w:rsidR="006447A1" w:rsidRPr="00C454B3" w:rsidRDefault="006447A1" w:rsidP="00C454B3">
            <w:pPr>
              <w:pStyle w:val="a9"/>
              <w:numPr>
                <w:ilvl w:val="0"/>
                <w:numId w:val="28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Предложение о проведении мероприятий по устранению потерь рабочего времени.</w:t>
            </w:r>
          </w:p>
        </w:tc>
      </w:tr>
      <w:tr w:rsidR="006447A1" w:rsidRPr="00C454B3" w:rsidTr="00D8574E">
        <w:trPr>
          <w:trHeight w:val="190"/>
        </w:trPr>
        <w:tc>
          <w:tcPr>
            <w:tcW w:w="2694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5"/>
          </w:tcPr>
          <w:p w:rsidR="006447A1" w:rsidRPr="00C454B3" w:rsidRDefault="006447A1" w:rsidP="00C454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454B3" w:rsidRPr="00C454B3" w:rsidTr="00D8574E">
        <w:trPr>
          <w:trHeight w:val="190"/>
        </w:trPr>
        <w:tc>
          <w:tcPr>
            <w:tcW w:w="2694" w:type="dxa"/>
            <w:vMerge/>
          </w:tcPr>
          <w:p w:rsidR="00C454B3" w:rsidRPr="00C454B3" w:rsidRDefault="00C454B3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454B3" w:rsidRPr="00C454B3" w:rsidRDefault="00C454B3" w:rsidP="00C454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5"/>
          </w:tcPr>
          <w:p w:rsidR="00C454B3" w:rsidRPr="00C454B3" w:rsidRDefault="00C454B3" w:rsidP="00C454B3">
            <w:pPr>
              <w:pStyle w:val="a9"/>
              <w:numPr>
                <w:ilvl w:val="0"/>
                <w:numId w:val="27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анализа использования затрат рабочего времени.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обработки данных, полученных при анализе использования рабочего времени.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отбора рациональных приемов и методов выполнения элементов трудовых операций.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по труду для всех сфер деятельности.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физиологии и психологии труда.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труда.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Республики Казахстан.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распорядка.</w:t>
            </w:r>
          </w:p>
          <w:p w:rsidR="00C454B3" w:rsidRPr="00C454B3" w:rsidRDefault="00C454B3" w:rsidP="00C454B3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труда.</w:t>
            </w:r>
          </w:p>
        </w:tc>
      </w:tr>
      <w:tr w:rsidR="006447A1" w:rsidRPr="00C454B3" w:rsidTr="008C73DD">
        <w:tc>
          <w:tcPr>
            <w:tcW w:w="2694" w:type="dxa"/>
          </w:tcPr>
          <w:p w:rsidR="006447A1" w:rsidRPr="00C454B3" w:rsidRDefault="006447A1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661" w:type="dxa"/>
            <w:gridSpan w:val="6"/>
          </w:tcPr>
          <w:p w:rsidR="006447A1" w:rsidRPr="00C454B3" w:rsidRDefault="006447A1" w:rsidP="00C4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Внимательность, наблюдательность, коммуникабельность, способность замечать детали, умения концентрироваться на процессе</w:t>
            </w:r>
          </w:p>
        </w:tc>
      </w:tr>
      <w:tr w:rsidR="00574D06" w:rsidRPr="00C454B3" w:rsidTr="00066B69">
        <w:tc>
          <w:tcPr>
            <w:tcW w:w="2694" w:type="dxa"/>
          </w:tcPr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409" w:type="dxa"/>
            <w:vAlign w:val="center"/>
          </w:tcPr>
          <w:p w:rsidR="00574D06" w:rsidRPr="00C454B3" w:rsidRDefault="00574D06" w:rsidP="00C454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 уровень ОРК</w:t>
            </w:r>
          </w:p>
        </w:tc>
        <w:tc>
          <w:tcPr>
            <w:tcW w:w="4252" w:type="dxa"/>
            <w:gridSpan w:val="5"/>
            <w:vAlign w:val="center"/>
          </w:tcPr>
          <w:p w:rsidR="00574D06" w:rsidRPr="00C454B3" w:rsidRDefault="00574D06" w:rsidP="00C454B3">
            <w:pPr>
              <w:pStyle w:val="a5"/>
              <w:contextualSpacing/>
              <w:rPr>
                <w:bCs/>
                <w:color w:val="000000"/>
                <w:lang w:val="kk-KZ"/>
              </w:rPr>
            </w:pPr>
            <w:r w:rsidRPr="00C454B3">
              <w:rPr>
                <w:bCs/>
                <w:color w:val="000000"/>
                <w:lang w:val="kk-KZ"/>
              </w:rPr>
              <w:t>Нормировщик (по труду)</w:t>
            </w:r>
          </w:p>
        </w:tc>
      </w:tr>
      <w:tr w:rsidR="00574D06" w:rsidRPr="00C454B3" w:rsidTr="00EA423A">
        <w:tc>
          <w:tcPr>
            <w:tcW w:w="2694" w:type="dxa"/>
          </w:tcPr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2409" w:type="dxa"/>
          </w:tcPr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</w:t>
            </w:r>
          </w:p>
        </w:tc>
        <w:tc>
          <w:tcPr>
            <w:tcW w:w="4252" w:type="dxa"/>
            <w:gridSpan w:val="5"/>
          </w:tcPr>
          <w:p w:rsidR="00574D06" w:rsidRPr="00C454B3" w:rsidRDefault="00FF733C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243. </w:t>
            </w:r>
            <w:r w:rsidR="00574D06"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Хронометражист</w:t>
            </w:r>
          </w:p>
        </w:tc>
      </w:tr>
      <w:tr w:rsidR="00574D06" w:rsidRPr="00C454B3" w:rsidTr="008C73DD">
        <w:tc>
          <w:tcPr>
            <w:tcW w:w="2694" w:type="dxa"/>
          </w:tcPr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409" w:type="dxa"/>
          </w:tcPr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:rsidR="00574D06" w:rsidRPr="00C454B3" w:rsidRDefault="00574D06" w:rsidP="00C45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Техническое и профессиональное образование</w:t>
            </w:r>
          </w:p>
        </w:tc>
        <w:tc>
          <w:tcPr>
            <w:tcW w:w="2126" w:type="dxa"/>
            <w:gridSpan w:val="3"/>
          </w:tcPr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Экономика (по отраслям)</w:t>
            </w:r>
          </w:p>
        </w:tc>
        <w:tc>
          <w:tcPr>
            <w:tcW w:w="2126" w:type="dxa"/>
            <w:gridSpan w:val="2"/>
          </w:tcPr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 по труду, Экономист по труду</w:t>
            </w:r>
          </w:p>
        </w:tc>
      </w:tr>
      <w:tr w:rsidR="00574D06" w:rsidRPr="00C454B3" w:rsidTr="00303508">
        <w:trPr>
          <w:trHeight w:val="137"/>
        </w:trPr>
        <w:tc>
          <w:tcPr>
            <w:tcW w:w="9355" w:type="dxa"/>
            <w:gridSpan w:val="7"/>
          </w:tcPr>
          <w:p w:rsidR="00574D06" w:rsidRPr="00C454B3" w:rsidRDefault="00574D06" w:rsidP="00C454B3">
            <w:pPr>
              <w:pStyle w:val="a9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данные Профессионального стандарта</w:t>
            </w:r>
          </w:p>
        </w:tc>
      </w:tr>
      <w:tr w:rsidR="00574D06" w:rsidRPr="00C454B3" w:rsidTr="008C73DD">
        <w:trPr>
          <w:trHeight w:val="346"/>
        </w:trPr>
        <w:tc>
          <w:tcPr>
            <w:tcW w:w="2694" w:type="dxa"/>
          </w:tcPr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661" w:type="dxa"/>
            <w:gridSpan w:val="6"/>
          </w:tcPr>
          <w:p w:rsidR="00574D06" w:rsidRPr="00C454B3" w:rsidRDefault="00574D06" w:rsidP="00C454B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454B3">
              <w:rPr>
                <w:sz w:val="24"/>
                <w:szCs w:val="24"/>
                <w:lang w:val="ru-RU"/>
              </w:rPr>
              <w:t>Объединения юридических лиц «Республиканская ассоциация горнодобывающих и горно-металлургических предприятий»</w:t>
            </w:r>
          </w:p>
          <w:p w:rsidR="00574D06" w:rsidRPr="00C454B3" w:rsidRDefault="00574D06" w:rsidP="00C454B3">
            <w:pPr>
              <w:pStyle w:val="af0"/>
              <w:shd w:val="clear" w:color="auto" w:fill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454B3">
              <w:rPr>
                <w:sz w:val="24"/>
                <w:szCs w:val="24"/>
              </w:rPr>
              <w:t xml:space="preserve">Руководитель проекта: </w:t>
            </w:r>
            <w:proofErr w:type="spellStart"/>
            <w:r w:rsidRPr="00C454B3">
              <w:rPr>
                <w:sz w:val="24"/>
                <w:szCs w:val="24"/>
              </w:rPr>
              <w:t>Радостовец</w:t>
            </w:r>
            <w:proofErr w:type="spellEnd"/>
            <w:r w:rsidRPr="00C454B3">
              <w:rPr>
                <w:sz w:val="24"/>
                <w:szCs w:val="24"/>
              </w:rPr>
              <w:t xml:space="preserve"> Н.В. – Исполнительный директор, 8 </w:t>
            </w:r>
            <w:r w:rsidR="00C454B3">
              <w:rPr>
                <w:sz w:val="24"/>
                <w:szCs w:val="24"/>
              </w:rPr>
              <w:t>(</w:t>
            </w:r>
            <w:r w:rsidRPr="00C454B3">
              <w:rPr>
                <w:sz w:val="24"/>
                <w:szCs w:val="24"/>
              </w:rPr>
              <w:t>7172</w:t>
            </w:r>
            <w:r w:rsidR="00C454B3">
              <w:rPr>
                <w:sz w:val="24"/>
                <w:szCs w:val="24"/>
              </w:rPr>
              <w:t>)</w:t>
            </w:r>
            <w:r w:rsidRPr="00C454B3">
              <w:rPr>
                <w:sz w:val="24"/>
                <w:szCs w:val="24"/>
              </w:rPr>
              <w:t xml:space="preserve"> 689-601</w:t>
            </w:r>
          </w:p>
        </w:tc>
      </w:tr>
      <w:tr w:rsidR="00574D06" w:rsidRPr="00C454B3" w:rsidTr="008C73DD">
        <w:trPr>
          <w:trHeight w:val="346"/>
        </w:trPr>
        <w:tc>
          <w:tcPr>
            <w:tcW w:w="2694" w:type="dxa"/>
          </w:tcPr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661" w:type="dxa"/>
            <w:gridSpan w:val="6"/>
          </w:tcPr>
          <w:p w:rsidR="00574D06" w:rsidRPr="00C454B3" w:rsidRDefault="003569A4" w:rsidP="00C454B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454B3">
              <w:rPr>
                <w:sz w:val="24"/>
                <w:szCs w:val="24"/>
                <w:lang w:val="ru-RU"/>
              </w:rPr>
              <w:t>ТОО «Казахский центр организации и норм</w:t>
            </w:r>
            <w:r w:rsidR="00C454B3">
              <w:rPr>
                <w:sz w:val="24"/>
                <w:szCs w:val="24"/>
                <w:lang w:val="ru-RU"/>
              </w:rPr>
              <w:t>ирования труда»</w:t>
            </w:r>
            <w:r w:rsidR="00C454B3">
              <w:rPr>
                <w:sz w:val="24"/>
                <w:szCs w:val="24"/>
                <w:lang w:val="ru-RU"/>
              </w:rPr>
              <w:br/>
              <w:t xml:space="preserve">А. </w:t>
            </w:r>
            <w:proofErr w:type="spellStart"/>
            <w:r w:rsidR="00C454B3">
              <w:rPr>
                <w:sz w:val="24"/>
                <w:szCs w:val="24"/>
                <w:lang w:val="ru-RU"/>
              </w:rPr>
              <w:t>Нахыпбекова</w:t>
            </w:r>
            <w:proofErr w:type="spellEnd"/>
            <w:r w:rsidR="00C454B3">
              <w:rPr>
                <w:sz w:val="24"/>
                <w:szCs w:val="24"/>
                <w:lang w:val="ru-RU"/>
              </w:rPr>
              <w:t>, +7 (7172) 798 749</w:t>
            </w:r>
          </w:p>
        </w:tc>
      </w:tr>
      <w:tr w:rsidR="00574D06" w:rsidRPr="00C454B3" w:rsidTr="008C73DD">
        <w:trPr>
          <w:trHeight w:val="562"/>
        </w:trPr>
        <w:tc>
          <w:tcPr>
            <w:tcW w:w="2694" w:type="dxa"/>
          </w:tcPr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661" w:type="dxa"/>
            <w:gridSpan w:val="6"/>
          </w:tcPr>
          <w:p w:rsidR="00574D06" w:rsidRPr="00C454B3" w:rsidRDefault="00574D06" w:rsidP="005E38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C454B3">
              <w:rPr>
                <w:sz w:val="24"/>
                <w:szCs w:val="24"/>
              </w:rPr>
              <w:t>Версия</w:t>
            </w:r>
            <w:proofErr w:type="spellEnd"/>
            <w:r w:rsidRPr="00C454B3">
              <w:rPr>
                <w:sz w:val="24"/>
                <w:szCs w:val="24"/>
              </w:rPr>
              <w:t xml:space="preserve"> 1, 2019 </w:t>
            </w:r>
            <w:proofErr w:type="spellStart"/>
            <w:r w:rsidRPr="00C454B3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74D06" w:rsidRPr="00C454B3" w:rsidTr="008C73DD">
        <w:trPr>
          <w:trHeight w:val="759"/>
        </w:trPr>
        <w:tc>
          <w:tcPr>
            <w:tcW w:w="2694" w:type="dxa"/>
            <w:tcBorders>
              <w:bottom w:val="single" w:sz="4" w:space="0" w:color="auto"/>
            </w:tcBorders>
          </w:tcPr>
          <w:p w:rsidR="00574D06" w:rsidRPr="00C454B3" w:rsidRDefault="00574D06" w:rsidP="00C45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4B3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661" w:type="dxa"/>
            <w:gridSpan w:val="6"/>
            <w:tcBorders>
              <w:bottom w:val="single" w:sz="4" w:space="0" w:color="auto"/>
            </w:tcBorders>
          </w:tcPr>
          <w:p w:rsidR="00574D06" w:rsidRPr="00C454B3" w:rsidRDefault="00574D06" w:rsidP="005E3874">
            <w:pPr>
              <w:pStyle w:val="TableParagraph"/>
              <w:ind w:left="0"/>
              <w:rPr>
                <w:sz w:val="24"/>
                <w:szCs w:val="24"/>
              </w:rPr>
            </w:pPr>
            <w:r w:rsidRPr="00C454B3">
              <w:rPr>
                <w:sz w:val="24"/>
                <w:szCs w:val="24"/>
              </w:rPr>
              <w:t xml:space="preserve">2022 </w:t>
            </w:r>
            <w:proofErr w:type="spellStart"/>
            <w:r w:rsidRPr="00C454B3">
              <w:rPr>
                <w:sz w:val="24"/>
                <w:szCs w:val="24"/>
              </w:rPr>
              <w:t>год</w:t>
            </w:r>
            <w:proofErr w:type="spellEnd"/>
          </w:p>
        </w:tc>
      </w:tr>
    </w:tbl>
    <w:p w:rsidR="00D60671" w:rsidRPr="00C454B3" w:rsidRDefault="00D60671" w:rsidP="005E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0671" w:rsidRPr="00C454B3" w:rsidSect="00E44787">
      <w:headerReference w:type="default" r:id="rId9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D1D31E" w16cid:durableId="217EAB75"/>
  <w16cid:commentId w16cid:paraId="289CF7A6" w16cid:durableId="217EAB85"/>
  <w16cid:commentId w16cid:paraId="28D5554D" w16cid:durableId="217EABC8"/>
  <w16cid:commentId w16cid:paraId="1B363514" w16cid:durableId="217EAC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9A" w:rsidRDefault="0012579A" w:rsidP="00C41350">
      <w:pPr>
        <w:spacing w:after="0" w:line="240" w:lineRule="auto"/>
      </w:pPr>
      <w:r>
        <w:separator/>
      </w:r>
    </w:p>
  </w:endnote>
  <w:endnote w:type="continuationSeparator" w:id="0">
    <w:p w:rsidR="0012579A" w:rsidRDefault="0012579A" w:rsidP="00C4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9A" w:rsidRDefault="0012579A" w:rsidP="00C41350">
      <w:pPr>
        <w:spacing w:after="0" w:line="240" w:lineRule="auto"/>
      </w:pPr>
      <w:r>
        <w:separator/>
      </w:r>
    </w:p>
  </w:footnote>
  <w:footnote w:type="continuationSeparator" w:id="0">
    <w:p w:rsidR="0012579A" w:rsidRDefault="0012579A" w:rsidP="00C4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110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3090" w:rsidRPr="00E44787" w:rsidRDefault="004A3090" w:rsidP="007D6F2E">
        <w:pPr>
          <w:pStyle w:val="afb"/>
          <w:jc w:val="center"/>
          <w:rPr>
            <w:rFonts w:ascii="Times New Roman" w:hAnsi="Times New Roman" w:cs="Times New Roman"/>
            <w:sz w:val="24"/>
          </w:rPr>
        </w:pPr>
        <w:r w:rsidRPr="00E44787">
          <w:rPr>
            <w:rFonts w:ascii="Times New Roman" w:hAnsi="Times New Roman" w:cs="Times New Roman"/>
            <w:sz w:val="24"/>
          </w:rPr>
          <w:fldChar w:fldCharType="begin"/>
        </w:r>
        <w:r w:rsidRPr="00E4478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44787">
          <w:rPr>
            <w:rFonts w:ascii="Times New Roman" w:hAnsi="Times New Roman" w:cs="Times New Roman"/>
            <w:sz w:val="24"/>
          </w:rPr>
          <w:fldChar w:fldCharType="separate"/>
        </w:r>
        <w:r w:rsidR="005E3874">
          <w:rPr>
            <w:rFonts w:ascii="Times New Roman" w:hAnsi="Times New Roman" w:cs="Times New Roman"/>
            <w:noProof/>
            <w:sz w:val="24"/>
          </w:rPr>
          <w:t>17</w:t>
        </w:r>
        <w:r w:rsidRPr="00E4478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54C"/>
    <w:multiLevelType w:val="hybridMultilevel"/>
    <w:tmpl w:val="B89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39A"/>
    <w:multiLevelType w:val="hybridMultilevel"/>
    <w:tmpl w:val="252A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6A2B"/>
    <w:multiLevelType w:val="hybridMultilevel"/>
    <w:tmpl w:val="53065D62"/>
    <w:lvl w:ilvl="0" w:tplc="FC98EDD4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6F766FEC">
      <w:start w:val="1"/>
      <w:numFmt w:val="decimal"/>
      <w:lvlText w:val="%2."/>
      <w:lvlJc w:val="left"/>
      <w:pPr>
        <w:ind w:left="1485" w:hanging="405"/>
      </w:pPr>
      <w:rPr>
        <w:rFonts w:ascii="Times New Roman" w:hAnsi="Times New Roman" w:cs="Times New Roman" w:hint="default"/>
        <w:color w:val="000000" w:themeColor="text1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25CE"/>
    <w:multiLevelType w:val="hybridMultilevel"/>
    <w:tmpl w:val="EBD4A1B6"/>
    <w:lvl w:ilvl="0" w:tplc="57B66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0939"/>
    <w:multiLevelType w:val="hybridMultilevel"/>
    <w:tmpl w:val="DE4A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67CA"/>
    <w:multiLevelType w:val="hybridMultilevel"/>
    <w:tmpl w:val="DDD0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F6399"/>
    <w:multiLevelType w:val="hybridMultilevel"/>
    <w:tmpl w:val="6306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96654"/>
    <w:multiLevelType w:val="hybridMultilevel"/>
    <w:tmpl w:val="C6BC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75DE6"/>
    <w:multiLevelType w:val="hybridMultilevel"/>
    <w:tmpl w:val="282C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5A25"/>
    <w:multiLevelType w:val="hybridMultilevel"/>
    <w:tmpl w:val="EF66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0E2E"/>
    <w:multiLevelType w:val="hybridMultilevel"/>
    <w:tmpl w:val="7A2E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069C"/>
    <w:multiLevelType w:val="hybridMultilevel"/>
    <w:tmpl w:val="5A1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281B"/>
    <w:multiLevelType w:val="hybridMultilevel"/>
    <w:tmpl w:val="7D36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142"/>
    <w:multiLevelType w:val="hybridMultilevel"/>
    <w:tmpl w:val="A59A8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2488"/>
    <w:multiLevelType w:val="hybridMultilevel"/>
    <w:tmpl w:val="3BD0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3028"/>
    <w:multiLevelType w:val="hybridMultilevel"/>
    <w:tmpl w:val="4AC2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F0836"/>
    <w:multiLevelType w:val="hybridMultilevel"/>
    <w:tmpl w:val="6A06D566"/>
    <w:lvl w:ilvl="0" w:tplc="9E6ADB5C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3194315B"/>
    <w:multiLevelType w:val="hybridMultilevel"/>
    <w:tmpl w:val="688C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C0626"/>
    <w:multiLevelType w:val="hybridMultilevel"/>
    <w:tmpl w:val="8BD4D27A"/>
    <w:lvl w:ilvl="0" w:tplc="36EC6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0FAF"/>
    <w:multiLevelType w:val="hybridMultilevel"/>
    <w:tmpl w:val="CB40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D7B43"/>
    <w:multiLevelType w:val="hybridMultilevel"/>
    <w:tmpl w:val="F3161EB6"/>
    <w:lvl w:ilvl="0" w:tplc="57B66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2F"/>
    <w:multiLevelType w:val="hybridMultilevel"/>
    <w:tmpl w:val="9DF4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F5ACE"/>
    <w:multiLevelType w:val="hybridMultilevel"/>
    <w:tmpl w:val="CC2C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702B"/>
    <w:multiLevelType w:val="hybridMultilevel"/>
    <w:tmpl w:val="CD1E7B46"/>
    <w:lvl w:ilvl="0" w:tplc="57B66AF6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434163A9"/>
    <w:multiLevelType w:val="hybridMultilevel"/>
    <w:tmpl w:val="B83078DC"/>
    <w:lvl w:ilvl="0" w:tplc="2ECCD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836F9"/>
    <w:multiLevelType w:val="hybridMultilevel"/>
    <w:tmpl w:val="2F48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277DF"/>
    <w:multiLevelType w:val="hybridMultilevel"/>
    <w:tmpl w:val="C594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F50EF"/>
    <w:multiLevelType w:val="hybridMultilevel"/>
    <w:tmpl w:val="2FB0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F291C"/>
    <w:multiLevelType w:val="hybridMultilevel"/>
    <w:tmpl w:val="A7700892"/>
    <w:lvl w:ilvl="0" w:tplc="36EC6166">
      <w:start w:val="1"/>
      <w:numFmt w:val="decimal"/>
      <w:lvlText w:val="%1."/>
      <w:lvlJc w:val="left"/>
      <w:pPr>
        <w:ind w:left="11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 w15:restartNumberingAfterBreak="0">
    <w:nsid w:val="4F7639AE"/>
    <w:multiLevelType w:val="hybridMultilevel"/>
    <w:tmpl w:val="1DB4E242"/>
    <w:lvl w:ilvl="0" w:tplc="36EC6166">
      <w:start w:val="1"/>
      <w:numFmt w:val="decimal"/>
      <w:lvlText w:val="%1."/>
      <w:lvlJc w:val="left"/>
      <w:pPr>
        <w:ind w:left="11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4FCD223B"/>
    <w:multiLevelType w:val="hybridMultilevel"/>
    <w:tmpl w:val="EF28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C76DB"/>
    <w:multiLevelType w:val="hybridMultilevel"/>
    <w:tmpl w:val="F72E4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012EA"/>
    <w:multiLevelType w:val="hybridMultilevel"/>
    <w:tmpl w:val="8FCE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D3551"/>
    <w:multiLevelType w:val="hybridMultilevel"/>
    <w:tmpl w:val="31DC4644"/>
    <w:lvl w:ilvl="0" w:tplc="45F64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A404E"/>
    <w:multiLevelType w:val="hybridMultilevel"/>
    <w:tmpl w:val="532AD366"/>
    <w:lvl w:ilvl="0" w:tplc="57B66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F432F"/>
    <w:multiLevelType w:val="hybridMultilevel"/>
    <w:tmpl w:val="094E56D4"/>
    <w:lvl w:ilvl="0" w:tplc="7BE20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6483C"/>
    <w:multiLevelType w:val="hybridMultilevel"/>
    <w:tmpl w:val="D4F44CE4"/>
    <w:lvl w:ilvl="0" w:tplc="57B66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177DA"/>
    <w:multiLevelType w:val="hybridMultilevel"/>
    <w:tmpl w:val="A6C084C6"/>
    <w:lvl w:ilvl="0" w:tplc="0C3CB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F11A5"/>
    <w:multiLevelType w:val="hybridMultilevel"/>
    <w:tmpl w:val="139E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26BCC"/>
    <w:multiLevelType w:val="hybridMultilevel"/>
    <w:tmpl w:val="6708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5070A"/>
    <w:multiLevelType w:val="hybridMultilevel"/>
    <w:tmpl w:val="6E68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27B317B"/>
    <w:multiLevelType w:val="hybridMultilevel"/>
    <w:tmpl w:val="474C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F2B76"/>
    <w:multiLevelType w:val="hybridMultilevel"/>
    <w:tmpl w:val="0352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9206C"/>
    <w:multiLevelType w:val="hybridMultilevel"/>
    <w:tmpl w:val="2F48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F69DA"/>
    <w:multiLevelType w:val="hybridMultilevel"/>
    <w:tmpl w:val="C594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26A8E"/>
    <w:multiLevelType w:val="hybridMultilevel"/>
    <w:tmpl w:val="16B8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37F96"/>
    <w:multiLevelType w:val="hybridMultilevel"/>
    <w:tmpl w:val="045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71E22"/>
    <w:multiLevelType w:val="hybridMultilevel"/>
    <w:tmpl w:val="3F86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F20AF"/>
    <w:multiLevelType w:val="hybridMultilevel"/>
    <w:tmpl w:val="87F8ADBA"/>
    <w:lvl w:ilvl="0" w:tplc="45F64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5"/>
  </w:num>
  <w:num w:numId="3">
    <w:abstractNumId w:val="37"/>
  </w:num>
  <w:num w:numId="4">
    <w:abstractNumId w:val="48"/>
  </w:num>
  <w:num w:numId="5">
    <w:abstractNumId w:val="22"/>
  </w:num>
  <w:num w:numId="6">
    <w:abstractNumId w:val="9"/>
  </w:num>
  <w:num w:numId="7">
    <w:abstractNumId w:val="7"/>
  </w:num>
  <w:num w:numId="8">
    <w:abstractNumId w:val="5"/>
  </w:num>
  <w:num w:numId="9">
    <w:abstractNumId w:val="19"/>
  </w:num>
  <w:num w:numId="10">
    <w:abstractNumId w:val="30"/>
  </w:num>
  <w:num w:numId="11">
    <w:abstractNumId w:val="11"/>
  </w:num>
  <w:num w:numId="12">
    <w:abstractNumId w:val="39"/>
  </w:num>
  <w:num w:numId="13">
    <w:abstractNumId w:val="6"/>
  </w:num>
  <w:num w:numId="14">
    <w:abstractNumId w:val="1"/>
  </w:num>
  <w:num w:numId="15">
    <w:abstractNumId w:val="3"/>
  </w:num>
  <w:num w:numId="16">
    <w:abstractNumId w:val="24"/>
  </w:num>
  <w:num w:numId="17">
    <w:abstractNumId w:val="40"/>
  </w:num>
  <w:num w:numId="18">
    <w:abstractNumId w:val="10"/>
  </w:num>
  <w:num w:numId="19">
    <w:abstractNumId w:val="17"/>
  </w:num>
  <w:num w:numId="20">
    <w:abstractNumId w:val="31"/>
  </w:num>
  <w:num w:numId="21">
    <w:abstractNumId w:val="21"/>
  </w:num>
  <w:num w:numId="22">
    <w:abstractNumId w:val="0"/>
  </w:num>
  <w:num w:numId="23">
    <w:abstractNumId w:val="46"/>
  </w:num>
  <w:num w:numId="24">
    <w:abstractNumId w:val="13"/>
  </w:num>
  <w:num w:numId="25">
    <w:abstractNumId w:val="8"/>
  </w:num>
  <w:num w:numId="26">
    <w:abstractNumId w:val="44"/>
  </w:num>
  <w:num w:numId="27">
    <w:abstractNumId w:val="25"/>
  </w:num>
  <w:num w:numId="28">
    <w:abstractNumId w:val="4"/>
  </w:num>
  <w:num w:numId="29">
    <w:abstractNumId w:val="2"/>
  </w:num>
  <w:num w:numId="30">
    <w:abstractNumId w:val="45"/>
  </w:num>
  <w:num w:numId="31">
    <w:abstractNumId w:val="32"/>
  </w:num>
  <w:num w:numId="32">
    <w:abstractNumId w:val="35"/>
  </w:num>
  <w:num w:numId="33">
    <w:abstractNumId w:val="20"/>
  </w:num>
  <w:num w:numId="34">
    <w:abstractNumId w:val="23"/>
  </w:num>
  <w:num w:numId="35">
    <w:abstractNumId w:val="36"/>
  </w:num>
  <w:num w:numId="36">
    <w:abstractNumId w:val="34"/>
  </w:num>
  <w:num w:numId="37">
    <w:abstractNumId w:val="49"/>
  </w:num>
  <w:num w:numId="38">
    <w:abstractNumId w:val="41"/>
  </w:num>
  <w:num w:numId="39">
    <w:abstractNumId w:val="33"/>
  </w:num>
  <w:num w:numId="40">
    <w:abstractNumId w:val="27"/>
  </w:num>
  <w:num w:numId="41">
    <w:abstractNumId w:val="38"/>
  </w:num>
  <w:num w:numId="42">
    <w:abstractNumId w:val="12"/>
  </w:num>
  <w:num w:numId="43">
    <w:abstractNumId w:val="14"/>
  </w:num>
  <w:num w:numId="44">
    <w:abstractNumId w:val="18"/>
  </w:num>
  <w:num w:numId="45">
    <w:abstractNumId w:val="28"/>
  </w:num>
  <w:num w:numId="46">
    <w:abstractNumId w:val="29"/>
  </w:num>
  <w:num w:numId="47">
    <w:abstractNumId w:val="42"/>
  </w:num>
  <w:num w:numId="48">
    <w:abstractNumId w:val="26"/>
  </w:num>
  <w:num w:numId="49">
    <w:abstractNumId w:val="16"/>
  </w:num>
  <w:num w:numId="50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06"/>
    <w:rsid w:val="000005FD"/>
    <w:rsid w:val="00002AE6"/>
    <w:rsid w:val="00003A87"/>
    <w:rsid w:val="00011FA9"/>
    <w:rsid w:val="00012B8C"/>
    <w:rsid w:val="00013177"/>
    <w:rsid w:val="000137F6"/>
    <w:rsid w:val="000211EA"/>
    <w:rsid w:val="0002189A"/>
    <w:rsid w:val="00022CCB"/>
    <w:rsid w:val="00023175"/>
    <w:rsid w:val="0002431D"/>
    <w:rsid w:val="00025F05"/>
    <w:rsid w:val="00030FDB"/>
    <w:rsid w:val="00032E07"/>
    <w:rsid w:val="000509D1"/>
    <w:rsid w:val="00050BE2"/>
    <w:rsid w:val="000514AB"/>
    <w:rsid w:val="000522FB"/>
    <w:rsid w:val="00052BF7"/>
    <w:rsid w:val="00066B69"/>
    <w:rsid w:val="00067194"/>
    <w:rsid w:val="000712E9"/>
    <w:rsid w:val="00074C29"/>
    <w:rsid w:val="000801DB"/>
    <w:rsid w:val="0008025E"/>
    <w:rsid w:val="0008176C"/>
    <w:rsid w:val="000860B5"/>
    <w:rsid w:val="00087FC5"/>
    <w:rsid w:val="00091D9D"/>
    <w:rsid w:val="0009262C"/>
    <w:rsid w:val="0009304B"/>
    <w:rsid w:val="00094EDA"/>
    <w:rsid w:val="000966A7"/>
    <w:rsid w:val="000A3257"/>
    <w:rsid w:val="000B23DE"/>
    <w:rsid w:val="000B3A62"/>
    <w:rsid w:val="000C4B1B"/>
    <w:rsid w:val="000C4D88"/>
    <w:rsid w:val="000C6B52"/>
    <w:rsid w:val="000D01F2"/>
    <w:rsid w:val="000D178C"/>
    <w:rsid w:val="000D5887"/>
    <w:rsid w:val="000D5E39"/>
    <w:rsid w:val="000E053B"/>
    <w:rsid w:val="000F07BA"/>
    <w:rsid w:val="000F3B5D"/>
    <w:rsid w:val="000F40A8"/>
    <w:rsid w:val="000F5415"/>
    <w:rsid w:val="000F6B9B"/>
    <w:rsid w:val="000F76B9"/>
    <w:rsid w:val="00106246"/>
    <w:rsid w:val="00112ED6"/>
    <w:rsid w:val="0011347B"/>
    <w:rsid w:val="00120017"/>
    <w:rsid w:val="0012579A"/>
    <w:rsid w:val="00125C92"/>
    <w:rsid w:val="0012644C"/>
    <w:rsid w:val="0012705F"/>
    <w:rsid w:val="00130D03"/>
    <w:rsid w:val="001321DF"/>
    <w:rsid w:val="001414EC"/>
    <w:rsid w:val="001422D7"/>
    <w:rsid w:val="001434AF"/>
    <w:rsid w:val="0014753F"/>
    <w:rsid w:val="00152F6C"/>
    <w:rsid w:val="00156B68"/>
    <w:rsid w:val="00156E0C"/>
    <w:rsid w:val="00161605"/>
    <w:rsid w:val="001638B1"/>
    <w:rsid w:val="001739C1"/>
    <w:rsid w:val="001812BA"/>
    <w:rsid w:val="001833E5"/>
    <w:rsid w:val="001841D2"/>
    <w:rsid w:val="001923DB"/>
    <w:rsid w:val="001972E4"/>
    <w:rsid w:val="001A3891"/>
    <w:rsid w:val="001A4EA7"/>
    <w:rsid w:val="001B2B6A"/>
    <w:rsid w:val="001B460A"/>
    <w:rsid w:val="001B72F4"/>
    <w:rsid w:val="001C6E4F"/>
    <w:rsid w:val="001C7FE7"/>
    <w:rsid w:val="001D0858"/>
    <w:rsid w:val="001D2C0F"/>
    <w:rsid w:val="001D2D49"/>
    <w:rsid w:val="001D391F"/>
    <w:rsid w:val="001D493A"/>
    <w:rsid w:val="001D7060"/>
    <w:rsid w:val="001D77E8"/>
    <w:rsid w:val="001E1280"/>
    <w:rsid w:val="001E3C00"/>
    <w:rsid w:val="001E4493"/>
    <w:rsid w:val="001E686E"/>
    <w:rsid w:val="001E7025"/>
    <w:rsid w:val="001F4075"/>
    <w:rsid w:val="00201EE3"/>
    <w:rsid w:val="0020225D"/>
    <w:rsid w:val="00204A2C"/>
    <w:rsid w:val="00204C52"/>
    <w:rsid w:val="002060B9"/>
    <w:rsid w:val="00210551"/>
    <w:rsid w:val="002144C0"/>
    <w:rsid w:val="00215CE9"/>
    <w:rsid w:val="00220410"/>
    <w:rsid w:val="00224900"/>
    <w:rsid w:val="002318BA"/>
    <w:rsid w:val="00236ECE"/>
    <w:rsid w:val="00243073"/>
    <w:rsid w:val="00243DC7"/>
    <w:rsid w:val="002441CC"/>
    <w:rsid w:val="00247042"/>
    <w:rsid w:val="00261080"/>
    <w:rsid w:val="002627F9"/>
    <w:rsid w:val="0026318F"/>
    <w:rsid w:val="00263A57"/>
    <w:rsid w:val="00263EBE"/>
    <w:rsid w:val="00265C20"/>
    <w:rsid w:val="002666E3"/>
    <w:rsid w:val="00280C78"/>
    <w:rsid w:val="00281875"/>
    <w:rsid w:val="002858AA"/>
    <w:rsid w:val="00287E5F"/>
    <w:rsid w:val="00287F90"/>
    <w:rsid w:val="0029152E"/>
    <w:rsid w:val="00293B10"/>
    <w:rsid w:val="00296FF7"/>
    <w:rsid w:val="002A1F6F"/>
    <w:rsid w:val="002A3534"/>
    <w:rsid w:val="002A382B"/>
    <w:rsid w:val="002A4882"/>
    <w:rsid w:val="002A4BA9"/>
    <w:rsid w:val="002A5F15"/>
    <w:rsid w:val="002C5157"/>
    <w:rsid w:val="002C5FB3"/>
    <w:rsid w:val="002C7022"/>
    <w:rsid w:val="002D1E3F"/>
    <w:rsid w:val="002D733C"/>
    <w:rsid w:val="002E0304"/>
    <w:rsid w:val="002E1100"/>
    <w:rsid w:val="002E528B"/>
    <w:rsid w:val="002E7A78"/>
    <w:rsid w:val="002F17D1"/>
    <w:rsid w:val="002F3B7D"/>
    <w:rsid w:val="002F554A"/>
    <w:rsid w:val="00300E29"/>
    <w:rsid w:val="00302E5A"/>
    <w:rsid w:val="0030344E"/>
    <w:rsid w:val="00303508"/>
    <w:rsid w:val="00304052"/>
    <w:rsid w:val="003079AA"/>
    <w:rsid w:val="003120DD"/>
    <w:rsid w:val="003203B5"/>
    <w:rsid w:val="00322563"/>
    <w:rsid w:val="0032519B"/>
    <w:rsid w:val="003252A6"/>
    <w:rsid w:val="003319FD"/>
    <w:rsid w:val="00333CAA"/>
    <w:rsid w:val="0034110C"/>
    <w:rsid w:val="003447E4"/>
    <w:rsid w:val="00345B76"/>
    <w:rsid w:val="00350A83"/>
    <w:rsid w:val="00354170"/>
    <w:rsid w:val="0035461D"/>
    <w:rsid w:val="003569A4"/>
    <w:rsid w:val="003577AD"/>
    <w:rsid w:val="00360D2A"/>
    <w:rsid w:val="0036347A"/>
    <w:rsid w:val="00363F86"/>
    <w:rsid w:val="00372CA7"/>
    <w:rsid w:val="00377486"/>
    <w:rsid w:val="0038680B"/>
    <w:rsid w:val="00386E2F"/>
    <w:rsid w:val="00390D7D"/>
    <w:rsid w:val="0039156E"/>
    <w:rsid w:val="003A7173"/>
    <w:rsid w:val="003B047E"/>
    <w:rsid w:val="003B154F"/>
    <w:rsid w:val="003B5E02"/>
    <w:rsid w:val="003B6253"/>
    <w:rsid w:val="003B7088"/>
    <w:rsid w:val="003C4F63"/>
    <w:rsid w:val="003C78F0"/>
    <w:rsid w:val="003D208B"/>
    <w:rsid w:val="003D3E06"/>
    <w:rsid w:val="003D4E05"/>
    <w:rsid w:val="003D4F78"/>
    <w:rsid w:val="003E3C56"/>
    <w:rsid w:val="003F50DE"/>
    <w:rsid w:val="003F6670"/>
    <w:rsid w:val="003F732B"/>
    <w:rsid w:val="00401A26"/>
    <w:rsid w:val="00404C87"/>
    <w:rsid w:val="00405F16"/>
    <w:rsid w:val="004134FA"/>
    <w:rsid w:val="00426CC4"/>
    <w:rsid w:val="0043445B"/>
    <w:rsid w:val="00437285"/>
    <w:rsid w:val="004432D2"/>
    <w:rsid w:val="00443612"/>
    <w:rsid w:val="004436BC"/>
    <w:rsid w:val="0044719F"/>
    <w:rsid w:val="004471CC"/>
    <w:rsid w:val="004500FF"/>
    <w:rsid w:val="004514D4"/>
    <w:rsid w:val="00455A76"/>
    <w:rsid w:val="00461536"/>
    <w:rsid w:val="0046486A"/>
    <w:rsid w:val="00470CDC"/>
    <w:rsid w:val="00482FA5"/>
    <w:rsid w:val="00483956"/>
    <w:rsid w:val="004853C1"/>
    <w:rsid w:val="00487027"/>
    <w:rsid w:val="0049063E"/>
    <w:rsid w:val="004A0386"/>
    <w:rsid w:val="004A048F"/>
    <w:rsid w:val="004A1244"/>
    <w:rsid w:val="004A3090"/>
    <w:rsid w:val="004A3527"/>
    <w:rsid w:val="004A3CA5"/>
    <w:rsid w:val="004A3DAC"/>
    <w:rsid w:val="004A686E"/>
    <w:rsid w:val="004B1E28"/>
    <w:rsid w:val="004B394B"/>
    <w:rsid w:val="004B60B2"/>
    <w:rsid w:val="004B6991"/>
    <w:rsid w:val="004B7C14"/>
    <w:rsid w:val="004D06AC"/>
    <w:rsid w:val="004D0F26"/>
    <w:rsid w:val="004D3738"/>
    <w:rsid w:val="004D7946"/>
    <w:rsid w:val="004E703C"/>
    <w:rsid w:val="004F5DE9"/>
    <w:rsid w:val="004F6940"/>
    <w:rsid w:val="00502E54"/>
    <w:rsid w:val="00514DFA"/>
    <w:rsid w:val="0051664C"/>
    <w:rsid w:val="00520FB2"/>
    <w:rsid w:val="005233FB"/>
    <w:rsid w:val="00523F4A"/>
    <w:rsid w:val="005244BC"/>
    <w:rsid w:val="00531CF1"/>
    <w:rsid w:val="00534F99"/>
    <w:rsid w:val="0053614B"/>
    <w:rsid w:val="00544322"/>
    <w:rsid w:val="00550EC8"/>
    <w:rsid w:val="00554C1E"/>
    <w:rsid w:val="00556168"/>
    <w:rsid w:val="00561541"/>
    <w:rsid w:val="005634A6"/>
    <w:rsid w:val="005639C3"/>
    <w:rsid w:val="00565007"/>
    <w:rsid w:val="00574D06"/>
    <w:rsid w:val="005756DD"/>
    <w:rsid w:val="00575EBD"/>
    <w:rsid w:val="005812A4"/>
    <w:rsid w:val="00581D00"/>
    <w:rsid w:val="0059218D"/>
    <w:rsid w:val="00592DB5"/>
    <w:rsid w:val="005958D1"/>
    <w:rsid w:val="00596A87"/>
    <w:rsid w:val="005A24B8"/>
    <w:rsid w:val="005A423B"/>
    <w:rsid w:val="005B1536"/>
    <w:rsid w:val="005B3DCC"/>
    <w:rsid w:val="005B484F"/>
    <w:rsid w:val="005B5858"/>
    <w:rsid w:val="005B5FDB"/>
    <w:rsid w:val="005B7719"/>
    <w:rsid w:val="005C087F"/>
    <w:rsid w:val="005C2B07"/>
    <w:rsid w:val="005C3575"/>
    <w:rsid w:val="005C375E"/>
    <w:rsid w:val="005C4E89"/>
    <w:rsid w:val="005C57E1"/>
    <w:rsid w:val="005D146A"/>
    <w:rsid w:val="005D4FDA"/>
    <w:rsid w:val="005D7952"/>
    <w:rsid w:val="005E3874"/>
    <w:rsid w:val="005E469A"/>
    <w:rsid w:val="005E50DF"/>
    <w:rsid w:val="005E51E4"/>
    <w:rsid w:val="005E7A58"/>
    <w:rsid w:val="005F095F"/>
    <w:rsid w:val="005F0975"/>
    <w:rsid w:val="005F2EBC"/>
    <w:rsid w:val="005F3A0E"/>
    <w:rsid w:val="005F5DA5"/>
    <w:rsid w:val="0060442F"/>
    <w:rsid w:val="00604EFD"/>
    <w:rsid w:val="00610255"/>
    <w:rsid w:val="006143D0"/>
    <w:rsid w:val="00617C71"/>
    <w:rsid w:val="00623E57"/>
    <w:rsid w:val="00630F28"/>
    <w:rsid w:val="00631B10"/>
    <w:rsid w:val="00632833"/>
    <w:rsid w:val="00636307"/>
    <w:rsid w:val="00641794"/>
    <w:rsid w:val="00642903"/>
    <w:rsid w:val="00642D0C"/>
    <w:rsid w:val="00643A26"/>
    <w:rsid w:val="006447A1"/>
    <w:rsid w:val="00645B67"/>
    <w:rsid w:val="006468D4"/>
    <w:rsid w:val="00651C2C"/>
    <w:rsid w:val="0065605A"/>
    <w:rsid w:val="00660AE2"/>
    <w:rsid w:val="00675809"/>
    <w:rsid w:val="00683C12"/>
    <w:rsid w:val="00694D88"/>
    <w:rsid w:val="00695D2E"/>
    <w:rsid w:val="00697D2A"/>
    <w:rsid w:val="006A586D"/>
    <w:rsid w:val="006A6C27"/>
    <w:rsid w:val="006B0FC4"/>
    <w:rsid w:val="006B38C0"/>
    <w:rsid w:val="006B45B3"/>
    <w:rsid w:val="006C1023"/>
    <w:rsid w:val="006C2223"/>
    <w:rsid w:val="006C30B8"/>
    <w:rsid w:val="006C4EE6"/>
    <w:rsid w:val="006D6D58"/>
    <w:rsid w:val="006D78FE"/>
    <w:rsid w:val="006E103A"/>
    <w:rsid w:val="006E1639"/>
    <w:rsid w:val="006E3C33"/>
    <w:rsid w:val="006F18DD"/>
    <w:rsid w:val="006F34DD"/>
    <w:rsid w:val="006F37F7"/>
    <w:rsid w:val="006F3BEE"/>
    <w:rsid w:val="006F7B93"/>
    <w:rsid w:val="00702F1D"/>
    <w:rsid w:val="00703F05"/>
    <w:rsid w:val="00704201"/>
    <w:rsid w:val="00711CC8"/>
    <w:rsid w:val="00711D92"/>
    <w:rsid w:val="00712F58"/>
    <w:rsid w:val="007146E4"/>
    <w:rsid w:val="00716867"/>
    <w:rsid w:val="007201E5"/>
    <w:rsid w:val="00720ED7"/>
    <w:rsid w:val="00721431"/>
    <w:rsid w:val="00725CFA"/>
    <w:rsid w:val="00734C69"/>
    <w:rsid w:val="007375E0"/>
    <w:rsid w:val="00740C8D"/>
    <w:rsid w:val="00741AA1"/>
    <w:rsid w:val="00742856"/>
    <w:rsid w:val="007461F0"/>
    <w:rsid w:val="00746D67"/>
    <w:rsid w:val="0074793C"/>
    <w:rsid w:val="00753FE7"/>
    <w:rsid w:val="0075515E"/>
    <w:rsid w:val="00761298"/>
    <w:rsid w:val="00762322"/>
    <w:rsid w:val="007653B0"/>
    <w:rsid w:val="00775DE7"/>
    <w:rsid w:val="00781C46"/>
    <w:rsid w:val="00782800"/>
    <w:rsid w:val="0078571B"/>
    <w:rsid w:val="00786156"/>
    <w:rsid w:val="00792C2A"/>
    <w:rsid w:val="007A0FE3"/>
    <w:rsid w:val="007A3A84"/>
    <w:rsid w:val="007A7A74"/>
    <w:rsid w:val="007B0288"/>
    <w:rsid w:val="007B3B42"/>
    <w:rsid w:val="007B57C9"/>
    <w:rsid w:val="007B7C88"/>
    <w:rsid w:val="007C0A54"/>
    <w:rsid w:val="007C23FB"/>
    <w:rsid w:val="007C43EA"/>
    <w:rsid w:val="007C43F7"/>
    <w:rsid w:val="007C645F"/>
    <w:rsid w:val="007D0C10"/>
    <w:rsid w:val="007D6F2E"/>
    <w:rsid w:val="007E0FF5"/>
    <w:rsid w:val="007E6CA6"/>
    <w:rsid w:val="007E6D35"/>
    <w:rsid w:val="008035B4"/>
    <w:rsid w:val="0080758E"/>
    <w:rsid w:val="008120F7"/>
    <w:rsid w:val="00812EB8"/>
    <w:rsid w:val="00814EB9"/>
    <w:rsid w:val="008228D6"/>
    <w:rsid w:val="008517F2"/>
    <w:rsid w:val="0085767E"/>
    <w:rsid w:val="00866FDA"/>
    <w:rsid w:val="00866FF3"/>
    <w:rsid w:val="00875B7C"/>
    <w:rsid w:val="00882511"/>
    <w:rsid w:val="00887C15"/>
    <w:rsid w:val="00890E60"/>
    <w:rsid w:val="008928A4"/>
    <w:rsid w:val="00894F70"/>
    <w:rsid w:val="00897E85"/>
    <w:rsid w:val="008A0736"/>
    <w:rsid w:val="008A12EB"/>
    <w:rsid w:val="008A2DD9"/>
    <w:rsid w:val="008A42C1"/>
    <w:rsid w:val="008A4625"/>
    <w:rsid w:val="008B327B"/>
    <w:rsid w:val="008B3A67"/>
    <w:rsid w:val="008B7CE4"/>
    <w:rsid w:val="008C67B9"/>
    <w:rsid w:val="008C73DD"/>
    <w:rsid w:val="008D2549"/>
    <w:rsid w:val="008D2EC8"/>
    <w:rsid w:val="008E0201"/>
    <w:rsid w:val="008E095A"/>
    <w:rsid w:val="008E0C69"/>
    <w:rsid w:val="008E3142"/>
    <w:rsid w:val="008E4120"/>
    <w:rsid w:val="008E6A1E"/>
    <w:rsid w:val="008F3E57"/>
    <w:rsid w:val="008F516D"/>
    <w:rsid w:val="0090267E"/>
    <w:rsid w:val="00903DF2"/>
    <w:rsid w:val="00906FA2"/>
    <w:rsid w:val="009077DF"/>
    <w:rsid w:val="00911789"/>
    <w:rsid w:val="00913F4D"/>
    <w:rsid w:val="00916576"/>
    <w:rsid w:val="00917972"/>
    <w:rsid w:val="00921856"/>
    <w:rsid w:val="00931F6E"/>
    <w:rsid w:val="009349A1"/>
    <w:rsid w:val="00942D9E"/>
    <w:rsid w:val="00943BE8"/>
    <w:rsid w:val="0094493F"/>
    <w:rsid w:val="00945EA8"/>
    <w:rsid w:val="009471FA"/>
    <w:rsid w:val="00951FCC"/>
    <w:rsid w:val="0095526C"/>
    <w:rsid w:val="00963934"/>
    <w:rsid w:val="00965826"/>
    <w:rsid w:val="00965DB8"/>
    <w:rsid w:val="0097004C"/>
    <w:rsid w:val="00970AC9"/>
    <w:rsid w:val="009722FA"/>
    <w:rsid w:val="00977533"/>
    <w:rsid w:val="00977C12"/>
    <w:rsid w:val="00980D9F"/>
    <w:rsid w:val="009853DB"/>
    <w:rsid w:val="00985A33"/>
    <w:rsid w:val="00985FE6"/>
    <w:rsid w:val="00987CA1"/>
    <w:rsid w:val="00992089"/>
    <w:rsid w:val="009A18EA"/>
    <w:rsid w:val="009A29C1"/>
    <w:rsid w:val="009A53D4"/>
    <w:rsid w:val="009A5A4C"/>
    <w:rsid w:val="009A66CD"/>
    <w:rsid w:val="009B165A"/>
    <w:rsid w:val="009B72F3"/>
    <w:rsid w:val="009C07BD"/>
    <w:rsid w:val="009C3CEB"/>
    <w:rsid w:val="009C5087"/>
    <w:rsid w:val="009C63BB"/>
    <w:rsid w:val="009D21A6"/>
    <w:rsid w:val="009D69AF"/>
    <w:rsid w:val="009D70A6"/>
    <w:rsid w:val="009D78FF"/>
    <w:rsid w:val="009E2469"/>
    <w:rsid w:val="009E7023"/>
    <w:rsid w:val="009F12A5"/>
    <w:rsid w:val="009F3EA5"/>
    <w:rsid w:val="009F4340"/>
    <w:rsid w:val="00A022CD"/>
    <w:rsid w:val="00A064BC"/>
    <w:rsid w:val="00A142AF"/>
    <w:rsid w:val="00A14F19"/>
    <w:rsid w:val="00A15697"/>
    <w:rsid w:val="00A20E33"/>
    <w:rsid w:val="00A2349D"/>
    <w:rsid w:val="00A2573D"/>
    <w:rsid w:val="00A2578B"/>
    <w:rsid w:val="00A27D64"/>
    <w:rsid w:val="00A30568"/>
    <w:rsid w:val="00A308B3"/>
    <w:rsid w:val="00A30FE5"/>
    <w:rsid w:val="00A31585"/>
    <w:rsid w:val="00A31B41"/>
    <w:rsid w:val="00A32096"/>
    <w:rsid w:val="00A349B9"/>
    <w:rsid w:val="00A3683B"/>
    <w:rsid w:val="00A3751D"/>
    <w:rsid w:val="00A4532B"/>
    <w:rsid w:val="00A454B9"/>
    <w:rsid w:val="00A47C00"/>
    <w:rsid w:val="00A51987"/>
    <w:rsid w:val="00A54140"/>
    <w:rsid w:val="00A57510"/>
    <w:rsid w:val="00A6343B"/>
    <w:rsid w:val="00A6422B"/>
    <w:rsid w:val="00A677B7"/>
    <w:rsid w:val="00A7724D"/>
    <w:rsid w:val="00A77C75"/>
    <w:rsid w:val="00A80156"/>
    <w:rsid w:val="00A80D7F"/>
    <w:rsid w:val="00A823EB"/>
    <w:rsid w:val="00A9076A"/>
    <w:rsid w:val="00A90D04"/>
    <w:rsid w:val="00A91E57"/>
    <w:rsid w:val="00A93CD4"/>
    <w:rsid w:val="00A94110"/>
    <w:rsid w:val="00AA0755"/>
    <w:rsid w:val="00AA5A65"/>
    <w:rsid w:val="00AB4746"/>
    <w:rsid w:val="00AB50DA"/>
    <w:rsid w:val="00AB593D"/>
    <w:rsid w:val="00AC220C"/>
    <w:rsid w:val="00AC3AC3"/>
    <w:rsid w:val="00AC6A5E"/>
    <w:rsid w:val="00AD4D11"/>
    <w:rsid w:val="00AE3DC6"/>
    <w:rsid w:val="00AE64F1"/>
    <w:rsid w:val="00AF4165"/>
    <w:rsid w:val="00AF54F5"/>
    <w:rsid w:val="00B01231"/>
    <w:rsid w:val="00B01E3F"/>
    <w:rsid w:val="00B02DD9"/>
    <w:rsid w:val="00B137C9"/>
    <w:rsid w:val="00B20BF8"/>
    <w:rsid w:val="00B25561"/>
    <w:rsid w:val="00B26E86"/>
    <w:rsid w:val="00B3127D"/>
    <w:rsid w:val="00B3392D"/>
    <w:rsid w:val="00B34921"/>
    <w:rsid w:val="00B36BBF"/>
    <w:rsid w:val="00B43C86"/>
    <w:rsid w:val="00B45A43"/>
    <w:rsid w:val="00B50C35"/>
    <w:rsid w:val="00B5388A"/>
    <w:rsid w:val="00B54B73"/>
    <w:rsid w:val="00B60047"/>
    <w:rsid w:val="00B63CDF"/>
    <w:rsid w:val="00B6626F"/>
    <w:rsid w:val="00B71029"/>
    <w:rsid w:val="00B72FDE"/>
    <w:rsid w:val="00B77B99"/>
    <w:rsid w:val="00B83C93"/>
    <w:rsid w:val="00B86312"/>
    <w:rsid w:val="00B90212"/>
    <w:rsid w:val="00B90B3F"/>
    <w:rsid w:val="00B936E0"/>
    <w:rsid w:val="00B96478"/>
    <w:rsid w:val="00B97963"/>
    <w:rsid w:val="00B97FD7"/>
    <w:rsid w:val="00BA1E6E"/>
    <w:rsid w:val="00BA2221"/>
    <w:rsid w:val="00BA3417"/>
    <w:rsid w:val="00BB0D83"/>
    <w:rsid w:val="00BB0FAC"/>
    <w:rsid w:val="00BB23E7"/>
    <w:rsid w:val="00BB370A"/>
    <w:rsid w:val="00BB38D2"/>
    <w:rsid w:val="00BB4DB8"/>
    <w:rsid w:val="00BB610F"/>
    <w:rsid w:val="00BC064B"/>
    <w:rsid w:val="00BC2773"/>
    <w:rsid w:val="00BC75D1"/>
    <w:rsid w:val="00BD06D9"/>
    <w:rsid w:val="00BD0DC2"/>
    <w:rsid w:val="00BE4FD3"/>
    <w:rsid w:val="00BF3ED9"/>
    <w:rsid w:val="00BF7A35"/>
    <w:rsid w:val="00BF7FB9"/>
    <w:rsid w:val="00C012AC"/>
    <w:rsid w:val="00C040DA"/>
    <w:rsid w:val="00C0479B"/>
    <w:rsid w:val="00C04B64"/>
    <w:rsid w:val="00C20182"/>
    <w:rsid w:val="00C24229"/>
    <w:rsid w:val="00C3456D"/>
    <w:rsid w:val="00C41350"/>
    <w:rsid w:val="00C443B9"/>
    <w:rsid w:val="00C454B3"/>
    <w:rsid w:val="00C5445B"/>
    <w:rsid w:val="00C6058C"/>
    <w:rsid w:val="00C6755F"/>
    <w:rsid w:val="00C679AD"/>
    <w:rsid w:val="00C80332"/>
    <w:rsid w:val="00C854D6"/>
    <w:rsid w:val="00C86404"/>
    <w:rsid w:val="00CA0083"/>
    <w:rsid w:val="00CA756B"/>
    <w:rsid w:val="00CA7E50"/>
    <w:rsid w:val="00CB4F12"/>
    <w:rsid w:val="00CB75CB"/>
    <w:rsid w:val="00CB7DAC"/>
    <w:rsid w:val="00CC1AC4"/>
    <w:rsid w:val="00CC7D19"/>
    <w:rsid w:val="00CC7ED8"/>
    <w:rsid w:val="00CD32BE"/>
    <w:rsid w:val="00CD6E64"/>
    <w:rsid w:val="00CE5A1A"/>
    <w:rsid w:val="00CE5AF0"/>
    <w:rsid w:val="00CF067A"/>
    <w:rsid w:val="00CF173D"/>
    <w:rsid w:val="00CF2240"/>
    <w:rsid w:val="00CF2AB9"/>
    <w:rsid w:val="00CF2DBA"/>
    <w:rsid w:val="00CF70B9"/>
    <w:rsid w:val="00D014FB"/>
    <w:rsid w:val="00D10B2C"/>
    <w:rsid w:val="00D111D1"/>
    <w:rsid w:val="00D179AB"/>
    <w:rsid w:val="00D20699"/>
    <w:rsid w:val="00D20B78"/>
    <w:rsid w:val="00D21158"/>
    <w:rsid w:val="00D23392"/>
    <w:rsid w:val="00D270F6"/>
    <w:rsid w:val="00D306ED"/>
    <w:rsid w:val="00D335A0"/>
    <w:rsid w:val="00D34982"/>
    <w:rsid w:val="00D41845"/>
    <w:rsid w:val="00D4526F"/>
    <w:rsid w:val="00D45EDC"/>
    <w:rsid w:val="00D4607C"/>
    <w:rsid w:val="00D462CB"/>
    <w:rsid w:val="00D54830"/>
    <w:rsid w:val="00D57E42"/>
    <w:rsid w:val="00D60671"/>
    <w:rsid w:val="00D6439D"/>
    <w:rsid w:val="00D65668"/>
    <w:rsid w:val="00D667DA"/>
    <w:rsid w:val="00D70CEB"/>
    <w:rsid w:val="00D74A98"/>
    <w:rsid w:val="00D74DB4"/>
    <w:rsid w:val="00D77A90"/>
    <w:rsid w:val="00D80196"/>
    <w:rsid w:val="00D83602"/>
    <w:rsid w:val="00D8574E"/>
    <w:rsid w:val="00D86588"/>
    <w:rsid w:val="00D92D62"/>
    <w:rsid w:val="00D95CE1"/>
    <w:rsid w:val="00D96D5C"/>
    <w:rsid w:val="00DA0BF2"/>
    <w:rsid w:val="00DB0678"/>
    <w:rsid w:val="00DB12A9"/>
    <w:rsid w:val="00DB21A5"/>
    <w:rsid w:val="00DB291E"/>
    <w:rsid w:val="00DB68DD"/>
    <w:rsid w:val="00DB747C"/>
    <w:rsid w:val="00DC2716"/>
    <w:rsid w:val="00DC2738"/>
    <w:rsid w:val="00DC3E0D"/>
    <w:rsid w:val="00DC6113"/>
    <w:rsid w:val="00DC79D7"/>
    <w:rsid w:val="00DD7802"/>
    <w:rsid w:val="00DE3FBD"/>
    <w:rsid w:val="00DF500D"/>
    <w:rsid w:val="00DF71C4"/>
    <w:rsid w:val="00E00DB9"/>
    <w:rsid w:val="00E03249"/>
    <w:rsid w:val="00E03E22"/>
    <w:rsid w:val="00E0776D"/>
    <w:rsid w:val="00E14A5F"/>
    <w:rsid w:val="00E218D3"/>
    <w:rsid w:val="00E2203B"/>
    <w:rsid w:val="00E2365D"/>
    <w:rsid w:val="00E25E02"/>
    <w:rsid w:val="00E36988"/>
    <w:rsid w:val="00E37698"/>
    <w:rsid w:val="00E376BA"/>
    <w:rsid w:val="00E4063D"/>
    <w:rsid w:val="00E42196"/>
    <w:rsid w:val="00E44787"/>
    <w:rsid w:val="00E44840"/>
    <w:rsid w:val="00E474FC"/>
    <w:rsid w:val="00E50475"/>
    <w:rsid w:val="00E525FB"/>
    <w:rsid w:val="00E53369"/>
    <w:rsid w:val="00E57628"/>
    <w:rsid w:val="00E60A1C"/>
    <w:rsid w:val="00E645A0"/>
    <w:rsid w:val="00E71A76"/>
    <w:rsid w:val="00E7472A"/>
    <w:rsid w:val="00E80428"/>
    <w:rsid w:val="00E847EA"/>
    <w:rsid w:val="00E8677E"/>
    <w:rsid w:val="00E93E57"/>
    <w:rsid w:val="00E95571"/>
    <w:rsid w:val="00E95AF3"/>
    <w:rsid w:val="00E95AF6"/>
    <w:rsid w:val="00EA1EAF"/>
    <w:rsid w:val="00EA2635"/>
    <w:rsid w:val="00EA26DC"/>
    <w:rsid w:val="00EA3B56"/>
    <w:rsid w:val="00EA423A"/>
    <w:rsid w:val="00EA637E"/>
    <w:rsid w:val="00EB5E86"/>
    <w:rsid w:val="00EC3460"/>
    <w:rsid w:val="00EC3F27"/>
    <w:rsid w:val="00EC51B6"/>
    <w:rsid w:val="00ED10AB"/>
    <w:rsid w:val="00ED29B8"/>
    <w:rsid w:val="00ED2FAA"/>
    <w:rsid w:val="00ED40CF"/>
    <w:rsid w:val="00EE043F"/>
    <w:rsid w:val="00EE380A"/>
    <w:rsid w:val="00EE705F"/>
    <w:rsid w:val="00EF10E3"/>
    <w:rsid w:val="00EF4AE4"/>
    <w:rsid w:val="00F012F7"/>
    <w:rsid w:val="00F01C9B"/>
    <w:rsid w:val="00F01EF0"/>
    <w:rsid w:val="00F04EB8"/>
    <w:rsid w:val="00F061BA"/>
    <w:rsid w:val="00F12B08"/>
    <w:rsid w:val="00F17305"/>
    <w:rsid w:val="00F25265"/>
    <w:rsid w:val="00F32F4B"/>
    <w:rsid w:val="00F3401F"/>
    <w:rsid w:val="00F34938"/>
    <w:rsid w:val="00F4582B"/>
    <w:rsid w:val="00F462C7"/>
    <w:rsid w:val="00F53F62"/>
    <w:rsid w:val="00F55CC0"/>
    <w:rsid w:val="00F67C46"/>
    <w:rsid w:val="00F7083B"/>
    <w:rsid w:val="00F72FE8"/>
    <w:rsid w:val="00F77955"/>
    <w:rsid w:val="00F80DCA"/>
    <w:rsid w:val="00F8243F"/>
    <w:rsid w:val="00F831A3"/>
    <w:rsid w:val="00F86578"/>
    <w:rsid w:val="00F92264"/>
    <w:rsid w:val="00F924DE"/>
    <w:rsid w:val="00F927E4"/>
    <w:rsid w:val="00F92DD8"/>
    <w:rsid w:val="00F9625D"/>
    <w:rsid w:val="00FA4E8D"/>
    <w:rsid w:val="00FA6DA5"/>
    <w:rsid w:val="00FB50F0"/>
    <w:rsid w:val="00FB7D53"/>
    <w:rsid w:val="00FB7EED"/>
    <w:rsid w:val="00FC534A"/>
    <w:rsid w:val="00FC58AD"/>
    <w:rsid w:val="00FD024D"/>
    <w:rsid w:val="00FD4A6B"/>
    <w:rsid w:val="00FD59E8"/>
    <w:rsid w:val="00FD6CD3"/>
    <w:rsid w:val="00FE15A3"/>
    <w:rsid w:val="00FE6062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B0DF"/>
  <w15:docId w15:val="{B1E53801-0FE5-4136-BC43-2BC6417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5A"/>
  </w:style>
  <w:style w:type="paragraph" w:styleId="1">
    <w:name w:val="heading 1"/>
    <w:basedOn w:val="a"/>
    <w:next w:val="a"/>
    <w:link w:val="10"/>
    <w:uiPriority w:val="9"/>
    <w:qFormat/>
    <w:rsid w:val="0009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7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7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D111D1"/>
    <w:pPr>
      <w:spacing w:after="0" w:line="240" w:lineRule="auto"/>
    </w:pPr>
  </w:style>
  <w:style w:type="paragraph" w:styleId="a5">
    <w:name w:val="Normal (Web)"/>
    <w:aliases w:val="Обычный (Web)"/>
    <w:basedOn w:val="a"/>
    <w:uiPriority w:val="99"/>
    <w:qFormat/>
    <w:rsid w:val="007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2B0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7DAC"/>
    <w:rPr>
      <w:i/>
      <w:iCs/>
    </w:rPr>
  </w:style>
  <w:style w:type="character" w:styleId="a7">
    <w:name w:val="Strong"/>
    <w:basedOn w:val="a0"/>
    <w:uiPriority w:val="22"/>
    <w:qFormat/>
    <w:rsid w:val="001739C1"/>
    <w:rPr>
      <w:b/>
      <w:bCs/>
    </w:rPr>
  </w:style>
  <w:style w:type="paragraph" w:styleId="HTML0">
    <w:name w:val="HTML Preformatted"/>
    <w:basedOn w:val="a"/>
    <w:link w:val="HTML1"/>
    <w:unhideWhenUsed/>
    <w:rsid w:val="0017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1739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3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243073"/>
    <w:rPr>
      <w:color w:val="800080" w:themeColor="followedHyperlink"/>
      <w:u w:val="single"/>
    </w:rPr>
  </w:style>
  <w:style w:type="paragraph" w:styleId="a9">
    <w:name w:val="List Paragraph"/>
    <w:aliases w:val="Bullets,References,List Paragraph (numbered (a)),NUMBERED PARAGRAPH,List Paragraph 1,List_Paragraph,Multilevel para_II,Akapit z listą BS,IBL List Paragraph,List Paragraph nowy,Numbered List Paragraph,Bullet1,Numbered list,List Paragraph1"/>
    <w:basedOn w:val="a"/>
    <w:link w:val="aa"/>
    <w:uiPriority w:val="34"/>
    <w:qFormat/>
    <w:rsid w:val="007E6CA6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F924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924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924DE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a0"/>
    <w:rsid w:val="001414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0">
    <w:name w:val="s0"/>
    <w:rsid w:val="008A46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d">
    <w:name w:val="Основной текст_"/>
    <w:link w:val="21"/>
    <w:locked/>
    <w:rsid w:val="0071686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d"/>
    <w:semiHidden/>
    <w:rsid w:val="00716867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ae">
    <w:name w:val="Основной текст + Полужирный"/>
    <w:rsid w:val="0071686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11pt">
    <w:name w:val="Заголовок №2 + 11 pt"/>
    <w:aliases w:val="Курсив"/>
    <w:rsid w:val="0071686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">
    <w:name w:val="Другое_"/>
    <w:basedOn w:val="a0"/>
    <w:link w:val="af0"/>
    <w:rsid w:val="00D60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D6067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rsid w:val="00EA26DC"/>
    <w:pPr>
      <w:widowControl w:val="0"/>
      <w:shd w:val="clear" w:color="auto" w:fill="FFFFFF"/>
      <w:spacing w:after="0" w:line="271" w:lineRule="auto"/>
      <w:ind w:firstLine="400"/>
    </w:pPr>
    <w:rPr>
      <w:rFonts w:ascii="Times New Roman" w:eastAsia="Times New Roman" w:hAnsi="Times New Roman" w:cs="Times New Roman"/>
    </w:rPr>
  </w:style>
  <w:style w:type="character" w:styleId="af1">
    <w:name w:val="annotation reference"/>
    <w:basedOn w:val="a0"/>
    <w:uiPriority w:val="99"/>
    <w:semiHidden/>
    <w:unhideWhenUsed/>
    <w:rsid w:val="000860B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860B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860B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60B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860B5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8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60B5"/>
    <w:rPr>
      <w:rFonts w:ascii="Tahoma" w:hAnsi="Tahoma" w:cs="Tahoma"/>
      <w:sz w:val="16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C4135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41350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C41350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7D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D6F2E"/>
  </w:style>
  <w:style w:type="paragraph" w:styleId="afd">
    <w:name w:val="footer"/>
    <w:basedOn w:val="a"/>
    <w:link w:val="afe"/>
    <w:uiPriority w:val="99"/>
    <w:semiHidden/>
    <w:unhideWhenUsed/>
    <w:rsid w:val="007D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7D6F2E"/>
  </w:style>
  <w:style w:type="character" w:styleId="aff">
    <w:name w:val="Emphasis"/>
    <w:basedOn w:val="a0"/>
    <w:uiPriority w:val="20"/>
    <w:qFormat/>
    <w:rsid w:val="00F12B08"/>
    <w:rPr>
      <w:i/>
      <w:iCs/>
    </w:rPr>
  </w:style>
  <w:style w:type="paragraph" w:styleId="aff0">
    <w:name w:val="Title"/>
    <w:basedOn w:val="a"/>
    <w:next w:val="a"/>
    <w:link w:val="aff1"/>
    <w:qFormat/>
    <w:rsid w:val="003A717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aff1">
    <w:name w:val="Заголовок Знак"/>
    <w:basedOn w:val="a0"/>
    <w:link w:val="aff0"/>
    <w:rsid w:val="003A7173"/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aa">
    <w:name w:val="Абзац списка Знак"/>
    <w:aliases w:val="Bullets Знак,References Знак,List Paragraph (numbered (a)) Знак,NUMBERED PARAGRAPH Знак,List Paragraph 1 Знак,List_Paragraph Знак,Multilevel para_II Знак,Akapit z listą BS Знак,IBL List Paragraph Знак,List Paragraph nowy Знак"/>
    <w:link w:val="a9"/>
    <w:uiPriority w:val="34"/>
    <w:qFormat/>
    <w:rsid w:val="003D4F78"/>
  </w:style>
  <w:style w:type="paragraph" w:customStyle="1" w:styleId="j13">
    <w:name w:val="j13"/>
    <w:basedOn w:val="a"/>
    <w:rsid w:val="0035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22">
    <w:name w:val="j22"/>
    <w:basedOn w:val="a0"/>
    <w:rsid w:val="0035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1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33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3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t.ru/Referat/Forex/rtweqram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E26B-EFB3-4543-B55C-65FBA05D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Пользователь Windows</cp:lastModifiedBy>
  <cp:revision>5</cp:revision>
  <dcterms:created xsi:type="dcterms:W3CDTF">2020-05-05T07:49:00Z</dcterms:created>
  <dcterms:modified xsi:type="dcterms:W3CDTF">2020-05-13T01:31:00Z</dcterms:modified>
</cp:coreProperties>
</file>